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2F826" w14:textId="5409931A" w:rsidR="00CA6442" w:rsidRPr="007E1079" w:rsidRDefault="00CA6442" w:rsidP="00CA6442">
      <w:pPr>
        <w:shd w:val="clear" w:color="auto" w:fill="BF9000"/>
        <w:spacing w:line="259" w:lineRule="auto"/>
        <w:rPr>
          <w:rFonts w:ascii="Calibri" w:hAnsi="Calibri"/>
          <w:sz w:val="6"/>
          <w:szCs w:val="6"/>
        </w:rPr>
      </w:pPr>
      <w:bookmarkStart w:id="0" w:name="_Hlk75424389"/>
    </w:p>
    <w:p w14:paraId="1F16D519" w14:textId="77777777" w:rsidR="006F69E4" w:rsidRPr="00CA6442" w:rsidRDefault="006F69E4" w:rsidP="00C90EBA">
      <w:pPr>
        <w:shd w:val="clear" w:color="auto" w:fill="F2F2F2"/>
        <w:spacing w:line="259" w:lineRule="auto"/>
        <w:rPr>
          <w:rFonts w:ascii="Calibri" w:hAnsi="Calibri"/>
          <w:sz w:val="4"/>
          <w:szCs w:val="4"/>
        </w:rPr>
      </w:pPr>
    </w:p>
    <w:p w14:paraId="49F9ED55" w14:textId="77777777" w:rsidR="00CA6442" w:rsidRPr="00CA6442" w:rsidRDefault="00CA6442" w:rsidP="00CA6442">
      <w:pPr>
        <w:shd w:val="clear" w:color="auto" w:fill="021969"/>
        <w:spacing w:line="259" w:lineRule="auto"/>
        <w:rPr>
          <w:rFonts w:ascii="Calibri" w:hAnsi="Calibri"/>
          <w:sz w:val="22"/>
          <w:szCs w:val="22"/>
        </w:rPr>
      </w:pPr>
      <w:r w:rsidRPr="00CA6442">
        <w:rPr>
          <w:rFonts w:ascii="Calibri" w:hAnsi="Calibri"/>
          <w:sz w:val="22"/>
          <w:szCs w:val="22"/>
        </w:rPr>
        <w:t xml:space="preserve">                                                                                                                                                     </w:t>
      </w:r>
    </w:p>
    <w:p w14:paraId="1412BA23" w14:textId="77777777" w:rsidR="00CA6442" w:rsidRPr="00CA6442" w:rsidRDefault="00CA6442" w:rsidP="00610892">
      <w:pPr>
        <w:spacing w:line="240" w:lineRule="auto"/>
        <w:ind w:left="2127" w:hanging="142"/>
        <w:jc w:val="center"/>
        <w:rPr>
          <w:rFonts w:ascii="Calibri" w:hAnsi="Calibri"/>
          <w:sz w:val="22"/>
          <w:szCs w:val="22"/>
        </w:rPr>
      </w:pPr>
    </w:p>
    <w:p w14:paraId="2D7B858A" w14:textId="072285CF" w:rsidR="00CA6442" w:rsidRDefault="00DC163C" w:rsidP="00CA6442">
      <w:pPr>
        <w:spacing w:line="240" w:lineRule="auto"/>
        <w:ind w:hanging="142"/>
        <w:rPr>
          <w:rFonts w:ascii="Batang" w:eastAsia="Batang" w:hAnsi="Batang"/>
          <w:b/>
          <w:bCs/>
          <w:color w:val="021969"/>
          <w:sz w:val="40"/>
          <w:szCs w:val="40"/>
        </w:rPr>
      </w:pPr>
      <w:r>
        <w:rPr>
          <w:noProof/>
        </w:rPr>
        <w:drawing>
          <wp:anchor distT="0" distB="0" distL="114300" distR="114300" simplePos="0" relativeHeight="251653120" behindDoc="0" locked="0" layoutInCell="1" allowOverlap="1" wp14:anchorId="5A9A5881" wp14:editId="5ED66079">
            <wp:simplePos x="0" y="0"/>
            <wp:positionH relativeFrom="column">
              <wp:posOffset>4267835</wp:posOffset>
            </wp:positionH>
            <wp:positionV relativeFrom="paragraph">
              <wp:posOffset>48895</wp:posOffset>
            </wp:positionV>
            <wp:extent cx="1495425" cy="676275"/>
            <wp:effectExtent l="0" t="0" r="0"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A031F4">
        <w:rPr>
          <w:noProof/>
        </w:rPr>
        <w:drawing>
          <wp:anchor distT="0" distB="0" distL="114300" distR="114300" simplePos="0" relativeHeight="251651072" behindDoc="1" locked="0" layoutInCell="1" allowOverlap="1" wp14:anchorId="3E6C44DB" wp14:editId="3270EB5B">
            <wp:simplePos x="0" y="0"/>
            <wp:positionH relativeFrom="margin">
              <wp:posOffset>111125</wp:posOffset>
            </wp:positionH>
            <wp:positionV relativeFrom="margin">
              <wp:posOffset>487045</wp:posOffset>
            </wp:positionV>
            <wp:extent cx="947420" cy="1109980"/>
            <wp:effectExtent l="0" t="0" r="0" b="0"/>
            <wp:wrapSquare wrapText="bothSides"/>
            <wp:docPr id="16" name="Image 24" descr="bl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descr="blas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7420" cy="1109980"/>
                    </a:xfrm>
                    <a:prstGeom prst="rect">
                      <a:avLst/>
                    </a:prstGeom>
                    <a:noFill/>
                    <a:ln>
                      <a:noFill/>
                    </a:ln>
                  </pic:spPr>
                </pic:pic>
              </a:graphicData>
            </a:graphic>
            <wp14:sizeRelH relativeFrom="page">
              <wp14:pctWidth>0</wp14:pctWidth>
            </wp14:sizeRelH>
            <wp14:sizeRelV relativeFrom="page">
              <wp14:pctHeight>0</wp14:pctHeight>
            </wp14:sizeRelV>
          </wp:anchor>
        </w:drawing>
      </w:r>
      <w:r w:rsidR="00A031F4">
        <w:rPr>
          <w:noProof/>
        </w:rPr>
        <mc:AlternateContent>
          <mc:Choice Requires="wps">
            <w:drawing>
              <wp:anchor distT="0" distB="0" distL="114300" distR="114300" simplePos="0" relativeHeight="251652096" behindDoc="1" locked="0" layoutInCell="1" allowOverlap="1" wp14:anchorId="6E42299F" wp14:editId="4A086FD8">
                <wp:simplePos x="0" y="0"/>
                <wp:positionH relativeFrom="column">
                  <wp:posOffset>1389380</wp:posOffset>
                </wp:positionH>
                <wp:positionV relativeFrom="paragraph">
                  <wp:posOffset>48895</wp:posOffset>
                </wp:positionV>
                <wp:extent cx="2726055" cy="561975"/>
                <wp:effectExtent l="0" t="0" r="0" b="1270"/>
                <wp:wrapTight wrapText="bothSides">
                  <wp:wrapPolygon edited="0">
                    <wp:start x="0" y="0"/>
                    <wp:lineTo x="0" y="0"/>
                    <wp:lineTo x="0" y="0"/>
                  </wp:wrapPolygon>
                </wp:wrapTight>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72605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4D9BE19" w14:textId="77777777" w:rsidR="00CA6442" w:rsidRDefault="00CA6442" w:rsidP="00CA6442">
                            <w:pPr>
                              <w:rPr>
                                <w:color w:val="021969"/>
                                <w:sz w:val="72"/>
                                <w:szCs w:val="72"/>
                              </w:rPr>
                            </w:pPr>
                            <w:r w:rsidRPr="00CA6442">
                              <w:rPr>
                                <w:color w:val="021969"/>
                                <w:sz w:val="56"/>
                                <w:szCs w:val="56"/>
                              </w:rPr>
                              <w:t>PERISCOLAIRE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42299F" id="_x0000_t202" coordsize="21600,21600" o:spt="202" path="m,l,21600r21600,l21600,xe">
                <v:stroke joinstyle="miter"/>
                <v:path gradientshapeok="t" o:connecttype="rect"/>
              </v:shapetype>
              <v:shape id="WordArt 1" o:spid="_x0000_s1026" type="#_x0000_t202" style="position:absolute;margin-left:109.4pt;margin-top:3.85pt;width:214.65pt;height: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" filled="f" stroked="f">
                <v:stroke joinstyle="round"/>
                <o:lock v:ext="edit" shapetype="t"/>
                <v:textbox style="mso-fit-shape-to-text:t">
                  <w:txbxContent>
                    <w:p w14:paraId="24D9BE19" w14:textId="77777777" w:rsidR="00CA6442" w:rsidRDefault="00CA6442" w:rsidP="00CA6442">
                      <w:pPr>
                        <w:rPr>
                          <w:color w:val="021969"/>
                          <w:sz w:val="72"/>
                          <w:szCs w:val="72"/>
                        </w:rPr>
                      </w:pPr>
                      <w:r w:rsidRPr="00CA6442">
                        <w:rPr>
                          <w:color w:val="021969"/>
                          <w:sz w:val="56"/>
                          <w:szCs w:val="56"/>
                        </w:rPr>
                        <w:t>PERISCOLAIRE</w:t>
                      </w:r>
                    </w:p>
                  </w:txbxContent>
                </v:textbox>
                <w10:wrap type="tight"/>
              </v:shape>
            </w:pict>
          </mc:Fallback>
        </mc:AlternateContent>
      </w:r>
      <w:r w:rsidR="00CA6442" w:rsidRPr="00CA6442">
        <w:rPr>
          <w:rFonts w:ascii="Batang" w:eastAsia="Batang" w:hAnsi="Batang"/>
          <w:b/>
          <w:bCs/>
          <w:color w:val="021969"/>
          <w:sz w:val="40"/>
          <w:szCs w:val="40"/>
        </w:rPr>
        <w:t xml:space="preserve">  </w:t>
      </w:r>
      <w:r w:rsidR="00CA6442">
        <w:rPr>
          <w:rFonts w:ascii="Batang" w:eastAsia="Batang" w:hAnsi="Batang"/>
          <w:b/>
          <w:bCs/>
          <w:color w:val="021969"/>
          <w:sz w:val="40"/>
          <w:szCs w:val="40"/>
        </w:rPr>
        <w:t xml:space="preserve">     </w:t>
      </w:r>
    </w:p>
    <w:p w14:paraId="76BEDB24" w14:textId="77777777" w:rsidR="00CA6442" w:rsidRDefault="00CA6442" w:rsidP="00CA6442">
      <w:pPr>
        <w:spacing w:line="240" w:lineRule="auto"/>
        <w:ind w:hanging="142"/>
        <w:rPr>
          <w:rFonts w:ascii="Batang" w:eastAsia="Batang" w:hAnsi="Batang"/>
          <w:b/>
          <w:bCs/>
          <w:color w:val="021969"/>
          <w:sz w:val="40"/>
          <w:szCs w:val="40"/>
        </w:rPr>
      </w:pPr>
    </w:p>
    <w:p w14:paraId="12E9F662" w14:textId="77777777" w:rsidR="00CA6442" w:rsidRDefault="00CA6442" w:rsidP="00CA6442">
      <w:pPr>
        <w:spacing w:line="240" w:lineRule="auto"/>
        <w:ind w:hanging="142"/>
        <w:rPr>
          <w:rFonts w:ascii="Batang" w:eastAsia="Batang" w:hAnsi="Batang"/>
          <w:b/>
          <w:bCs/>
          <w:color w:val="021969"/>
        </w:rPr>
      </w:pPr>
      <w:r>
        <w:rPr>
          <w:rFonts w:ascii="Batang" w:eastAsia="Batang" w:hAnsi="Batang"/>
          <w:b/>
          <w:bCs/>
          <w:color w:val="021969"/>
          <w:sz w:val="40"/>
          <w:szCs w:val="40"/>
        </w:rPr>
        <w:t xml:space="preserve">  </w:t>
      </w:r>
      <w:r w:rsidR="006F69E4">
        <w:rPr>
          <w:rFonts w:ascii="Batang" w:eastAsia="Batang" w:hAnsi="Batang"/>
          <w:b/>
          <w:bCs/>
          <w:color w:val="021969"/>
          <w:sz w:val="40"/>
          <w:szCs w:val="40"/>
        </w:rPr>
        <w:t xml:space="preserve"> </w:t>
      </w:r>
      <w:r w:rsidRPr="00CA6442">
        <w:rPr>
          <w:rFonts w:ascii="Batang" w:eastAsia="Batang" w:hAnsi="Batang"/>
          <w:b/>
          <w:bCs/>
          <w:color w:val="021969"/>
        </w:rPr>
        <w:t>Berneuil-Sur-Aisne</w:t>
      </w:r>
    </w:p>
    <w:p w14:paraId="349DBC48" w14:textId="77777777" w:rsidR="00CA6442" w:rsidRPr="00CA6442" w:rsidRDefault="00CA6442" w:rsidP="00CA6442">
      <w:pPr>
        <w:spacing w:line="240" w:lineRule="auto"/>
        <w:ind w:left="2127"/>
        <w:rPr>
          <w:rFonts w:ascii="Batang" w:eastAsia="Batang" w:hAnsi="Batang"/>
          <w:b/>
          <w:bCs/>
          <w:color w:val="021969"/>
          <w:sz w:val="10"/>
          <w:szCs w:val="10"/>
        </w:rPr>
      </w:pPr>
    </w:p>
    <w:p w14:paraId="224CF637" w14:textId="77777777" w:rsidR="00CA6442" w:rsidRPr="00CA6442" w:rsidRDefault="00610892" w:rsidP="00610892">
      <w:pPr>
        <w:shd w:val="clear" w:color="auto" w:fill="021969"/>
        <w:spacing w:line="240" w:lineRule="auto"/>
        <w:ind w:left="2268" w:right="139"/>
        <w:rPr>
          <w:rFonts w:ascii="Batang" w:eastAsia="Batang" w:hAnsi="Batang"/>
          <w:b/>
          <w:bCs/>
          <w:color w:val="021969"/>
          <w:sz w:val="4"/>
          <w:szCs w:val="4"/>
        </w:rPr>
      </w:pPr>
      <w:r>
        <w:rPr>
          <w:rFonts w:ascii="Batang" w:eastAsia="Batang" w:hAnsi="Batang"/>
          <w:b/>
          <w:bCs/>
          <w:color w:val="021969"/>
          <w:sz w:val="6"/>
          <w:szCs w:val="6"/>
        </w:rPr>
        <w:t xml:space="preserve">      </w:t>
      </w:r>
    </w:p>
    <w:p w14:paraId="7D8E7092" w14:textId="2F27630A" w:rsidR="00CA6442" w:rsidRPr="0022000F" w:rsidRDefault="00A031F4" w:rsidP="00CA6442">
      <w:pPr>
        <w:spacing w:line="259" w:lineRule="auto"/>
        <w:rPr>
          <w:rFonts w:ascii="Batang" w:eastAsia="Batang" w:hAnsi="Batang"/>
          <w:b/>
          <w:bCs/>
          <w:color w:val="021969"/>
          <w:sz w:val="10"/>
          <w:szCs w:val="10"/>
        </w:rPr>
      </w:pPr>
      <w:r>
        <w:rPr>
          <w:rFonts w:ascii="Batang" w:eastAsia="Batang" w:hAnsi="Batang"/>
          <w:b/>
          <w:bCs/>
          <w:noProof/>
          <w:color w:val="021969"/>
          <w:sz w:val="8"/>
          <w:szCs w:val="8"/>
        </w:rPr>
        <mc:AlternateContent>
          <mc:Choice Requires="wps">
            <w:drawing>
              <wp:anchor distT="0" distB="0" distL="114300" distR="114300" simplePos="0" relativeHeight="251657216" behindDoc="1" locked="0" layoutInCell="1" allowOverlap="1" wp14:anchorId="7B43B404" wp14:editId="10366B96">
                <wp:simplePos x="0" y="0"/>
                <wp:positionH relativeFrom="column">
                  <wp:posOffset>3828415</wp:posOffset>
                </wp:positionH>
                <wp:positionV relativeFrom="paragraph">
                  <wp:posOffset>21590</wp:posOffset>
                </wp:positionV>
                <wp:extent cx="1562100" cy="431165"/>
                <wp:effectExtent l="635" t="3175" r="27940" b="32385"/>
                <wp:wrapNone/>
                <wp:docPr id="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431165"/>
                        </a:xfrm>
                        <a:prstGeom prst="foldedCorner">
                          <a:avLst>
                            <a:gd name="adj" fmla="val 18009"/>
                          </a:avLst>
                        </a:prstGeom>
                        <a:solidFill>
                          <a:srgbClr val="FFFFFF"/>
                        </a:soli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round/>
                              <a:headEnd/>
                              <a:tailEnd/>
                            </a14:hiddenLine>
                          </a:ext>
                        </a:extLst>
                      </wps:spPr>
                      <wps:txbx>
                        <w:txbxContent>
                          <w:p w14:paraId="5388D484" w14:textId="77777777" w:rsidR="008E74AA" w:rsidRPr="008E74AA" w:rsidRDefault="008E74AA" w:rsidP="008E74AA">
                            <w:pPr>
                              <w:spacing w:line="259" w:lineRule="auto"/>
                              <w:jc w:val="right"/>
                              <w:rPr>
                                <w:rFonts w:ascii="Biome" w:eastAsia="Batang" w:hAnsi="Biome" w:cs="Biome"/>
                                <w:b/>
                                <w:bCs/>
                                <w:color w:val="021969"/>
                                <w:sz w:val="18"/>
                                <w:szCs w:val="18"/>
                              </w:rPr>
                            </w:pPr>
                            <w:r w:rsidRPr="008E74AA">
                              <w:rPr>
                                <w:rFonts w:ascii="Biome" w:eastAsia="Batang" w:hAnsi="Biome" w:cs="Biome"/>
                                <w:b/>
                                <w:bCs/>
                                <w:color w:val="021969"/>
                                <w:sz w:val="18"/>
                                <w:szCs w:val="18"/>
                              </w:rPr>
                              <w:t>A CONSERVER PAR LA FAMILLE</w:t>
                            </w:r>
                          </w:p>
                          <w:p w14:paraId="434DB587" w14:textId="77777777" w:rsidR="008E74AA" w:rsidRDefault="008E74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43B40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2" o:spid="_x0000_s1027" type="#_x0000_t65" style="position:absolute;margin-left:301.45pt;margin-top:1.7pt;width:123pt;height:3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" adj="17710" stroked="f">
                <v:shadow on="t"/>
                <v:textbox>
                  <w:txbxContent>
                    <w:p w14:paraId="5388D484" w14:textId="77777777" w:rsidR="008E74AA" w:rsidRPr="008E74AA" w:rsidRDefault="008E74AA" w:rsidP="008E74AA">
                      <w:pPr>
                        <w:spacing w:line="259" w:lineRule="auto"/>
                        <w:jc w:val="right"/>
                        <w:rPr>
                          <w:rFonts w:ascii="Biome" w:eastAsia="Batang" w:hAnsi="Biome" w:cs="Biome"/>
                          <w:b/>
                          <w:bCs/>
                          <w:color w:val="021969"/>
                          <w:sz w:val="18"/>
                          <w:szCs w:val="18"/>
                        </w:rPr>
                      </w:pPr>
                      <w:r w:rsidRPr="008E74AA">
                        <w:rPr>
                          <w:rFonts w:ascii="Biome" w:eastAsia="Batang" w:hAnsi="Biome" w:cs="Biome"/>
                          <w:b/>
                          <w:bCs/>
                          <w:color w:val="021969"/>
                          <w:sz w:val="18"/>
                          <w:szCs w:val="18"/>
                        </w:rPr>
                        <w:t>A CONSERVER PAR LA FAMILLE</w:t>
                      </w:r>
                    </w:p>
                    <w:p w14:paraId="434DB587" w14:textId="77777777" w:rsidR="008E74AA" w:rsidRDefault="008E74AA"/>
                  </w:txbxContent>
                </v:textbox>
              </v:shape>
            </w:pict>
          </mc:Fallback>
        </mc:AlternateContent>
      </w:r>
    </w:p>
    <w:p w14:paraId="5C819403" w14:textId="77777777" w:rsidR="008E74AA" w:rsidRPr="008E74AA" w:rsidRDefault="0022000F" w:rsidP="0022000F">
      <w:pPr>
        <w:spacing w:line="259" w:lineRule="auto"/>
        <w:rPr>
          <w:rFonts w:ascii="Biome" w:eastAsia="Batang" w:hAnsi="Biome" w:cs="Biome"/>
          <w:color w:val="021969"/>
          <w:sz w:val="16"/>
          <w:szCs w:val="16"/>
        </w:rPr>
      </w:pPr>
      <w:bookmarkStart w:id="1" w:name="_Hlk68639002"/>
      <w:r w:rsidRPr="0022000F">
        <w:rPr>
          <w:rFonts w:ascii="Biome" w:eastAsia="Batang" w:hAnsi="Biome" w:cs="Biome"/>
          <w:color w:val="021969"/>
          <w:sz w:val="22"/>
          <w:szCs w:val="22"/>
        </w:rPr>
        <w:t xml:space="preserve">    </w:t>
      </w:r>
      <w:r w:rsidR="008E74AA">
        <w:rPr>
          <w:rFonts w:ascii="Biome" w:eastAsia="Batang" w:hAnsi="Biome" w:cs="Biome"/>
          <w:color w:val="021969"/>
          <w:sz w:val="22"/>
          <w:szCs w:val="22"/>
        </w:rPr>
        <w:t xml:space="preserve"> </w:t>
      </w:r>
    </w:p>
    <w:p w14:paraId="72182468" w14:textId="6A517A81" w:rsidR="00CA6442" w:rsidRDefault="0022000F" w:rsidP="0022000F">
      <w:pPr>
        <w:spacing w:line="259" w:lineRule="auto"/>
        <w:rPr>
          <w:rFonts w:ascii="Biome" w:eastAsia="Batang" w:hAnsi="Biome" w:cs="Biome"/>
          <w:color w:val="021969"/>
          <w:sz w:val="22"/>
          <w:szCs w:val="22"/>
        </w:rPr>
      </w:pPr>
      <w:r w:rsidRPr="0022000F">
        <w:rPr>
          <w:rFonts w:ascii="Biome" w:eastAsia="Batang" w:hAnsi="Biome" w:cs="Biome"/>
          <w:color w:val="021969"/>
          <w:sz w:val="22"/>
          <w:szCs w:val="22"/>
        </w:rPr>
        <w:t xml:space="preserve"> </w:t>
      </w:r>
      <w:r w:rsidR="008E74AA">
        <w:rPr>
          <w:rFonts w:ascii="Biome" w:eastAsia="Batang" w:hAnsi="Biome" w:cs="Biome"/>
          <w:color w:val="021969"/>
          <w:sz w:val="22"/>
          <w:szCs w:val="22"/>
        </w:rPr>
        <w:t xml:space="preserve">     </w:t>
      </w:r>
      <w:r w:rsidRPr="0022000F">
        <w:rPr>
          <w:rFonts w:ascii="Biome" w:eastAsia="Batang" w:hAnsi="Biome" w:cs="Biome"/>
          <w:color w:val="021969"/>
          <w:sz w:val="22"/>
          <w:szCs w:val="22"/>
        </w:rPr>
        <w:t xml:space="preserve">REGLEMENT INTERIEUR mise à jour en </w:t>
      </w:r>
      <w:r w:rsidR="007F02CD">
        <w:rPr>
          <w:rFonts w:ascii="Biome" w:eastAsia="Batang" w:hAnsi="Biome" w:cs="Biome"/>
          <w:color w:val="021969"/>
          <w:sz w:val="22"/>
          <w:szCs w:val="22"/>
        </w:rPr>
        <w:t>JUIN</w:t>
      </w:r>
      <w:r w:rsidRPr="0022000F">
        <w:rPr>
          <w:rFonts w:ascii="Biome" w:eastAsia="Batang" w:hAnsi="Biome" w:cs="Biome"/>
          <w:color w:val="021969"/>
          <w:sz w:val="22"/>
          <w:szCs w:val="22"/>
        </w:rPr>
        <w:t xml:space="preserve"> 202</w:t>
      </w:r>
      <w:r w:rsidR="0051340B">
        <w:rPr>
          <w:rFonts w:ascii="Biome" w:eastAsia="Batang" w:hAnsi="Biome" w:cs="Biome"/>
          <w:color w:val="021969"/>
          <w:sz w:val="22"/>
          <w:szCs w:val="22"/>
        </w:rPr>
        <w:t>5</w:t>
      </w:r>
    </w:p>
    <w:bookmarkEnd w:id="1"/>
    <w:p w14:paraId="2339AA83" w14:textId="77777777" w:rsidR="00CA6442" w:rsidRDefault="00CA6442" w:rsidP="00CA6442">
      <w:pPr>
        <w:spacing w:line="259" w:lineRule="auto"/>
        <w:rPr>
          <w:rFonts w:ascii="Batang" w:eastAsia="Batang" w:hAnsi="Batang"/>
          <w:b/>
          <w:bCs/>
          <w:color w:val="021969"/>
          <w:sz w:val="8"/>
          <w:szCs w:val="8"/>
        </w:rPr>
      </w:pPr>
    </w:p>
    <w:p w14:paraId="764F1976" w14:textId="77777777" w:rsidR="00CA6442" w:rsidRPr="00CA6442" w:rsidRDefault="00CA6442" w:rsidP="00CA6442">
      <w:pPr>
        <w:spacing w:line="259" w:lineRule="auto"/>
        <w:jc w:val="center"/>
        <w:rPr>
          <w:rFonts w:ascii="Batang" w:eastAsia="Batang" w:hAnsi="Batang"/>
          <w:b/>
          <w:bCs/>
          <w:color w:val="021969"/>
          <w:sz w:val="4"/>
          <w:szCs w:val="4"/>
        </w:rPr>
      </w:pPr>
    </w:p>
    <w:p w14:paraId="5390B4B5" w14:textId="77777777" w:rsidR="00CA6442" w:rsidRPr="00CA6442" w:rsidRDefault="00CA6442" w:rsidP="00CA6442">
      <w:pPr>
        <w:shd w:val="clear" w:color="auto" w:fill="021969"/>
        <w:spacing w:line="259" w:lineRule="auto"/>
        <w:jc w:val="center"/>
        <w:rPr>
          <w:rFonts w:ascii="Batang" w:eastAsia="Batang" w:hAnsi="Batang"/>
          <w:b/>
          <w:bCs/>
          <w:color w:val="021969"/>
          <w:sz w:val="20"/>
          <w:szCs w:val="20"/>
        </w:rPr>
      </w:pPr>
    </w:p>
    <w:p w14:paraId="717172DF" w14:textId="77777777" w:rsidR="00A91C05" w:rsidRDefault="00A91C05" w:rsidP="00C90EBA">
      <w:pPr>
        <w:shd w:val="clear" w:color="auto" w:fill="F2F2F2"/>
        <w:spacing w:line="240" w:lineRule="auto"/>
        <w:jc w:val="both"/>
        <w:rPr>
          <w:rFonts w:ascii="Calibri" w:hAnsi="Calibri" w:cs="Calibri"/>
          <w:color w:val="C45911"/>
          <w:sz w:val="4"/>
          <w:szCs w:val="4"/>
        </w:rPr>
      </w:pPr>
    </w:p>
    <w:p w14:paraId="2850BD2A" w14:textId="77777777" w:rsidR="006F69E4" w:rsidRPr="007E1079" w:rsidRDefault="006F69E4" w:rsidP="00610892">
      <w:pPr>
        <w:shd w:val="clear" w:color="auto" w:fill="BF9000"/>
        <w:spacing w:line="240" w:lineRule="auto"/>
        <w:jc w:val="both"/>
        <w:rPr>
          <w:rFonts w:ascii="Calibri" w:hAnsi="Calibri" w:cs="Calibri"/>
          <w:color w:val="C45911"/>
          <w:sz w:val="6"/>
          <w:szCs w:val="6"/>
        </w:rPr>
      </w:pPr>
    </w:p>
    <w:p w14:paraId="3C75BA51" w14:textId="77777777" w:rsidR="006A2918" w:rsidRDefault="003955BB" w:rsidP="00AB1BA0">
      <w:pPr>
        <w:spacing w:line="240" w:lineRule="auto"/>
        <w:jc w:val="both"/>
        <w:rPr>
          <w:rFonts w:ascii="Calibri" w:hAnsi="Calibri" w:cs="Calibri"/>
          <w:sz w:val="22"/>
          <w:szCs w:val="22"/>
        </w:rPr>
      </w:pPr>
      <w:r w:rsidRPr="007F09BD">
        <w:rPr>
          <w:rFonts w:ascii="Calibri" w:hAnsi="Calibri" w:cs="Calibri"/>
          <w:color w:val="C45911"/>
          <w:sz w:val="52"/>
          <w:szCs w:val="52"/>
        </w:rPr>
        <w:t>L</w:t>
      </w:r>
      <w:r w:rsidR="006A2918">
        <w:rPr>
          <w:rFonts w:ascii="Calibri" w:hAnsi="Calibri" w:cs="Calibri"/>
          <w:sz w:val="22"/>
          <w:szCs w:val="22"/>
        </w:rPr>
        <w:t xml:space="preserve">’accueil du périscolaire </w:t>
      </w:r>
      <w:bookmarkEnd w:id="0"/>
      <w:r w:rsidR="006A2918">
        <w:rPr>
          <w:rFonts w:ascii="Calibri" w:hAnsi="Calibri" w:cs="Calibri"/>
          <w:sz w:val="22"/>
          <w:szCs w:val="22"/>
        </w:rPr>
        <w:t>est un service proposé p</w:t>
      </w:r>
      <w:r w:rsidRPr="00DB4641">
        <w:rPr>
          <w:rFonts w:ascii="Calibri" w:hAnsi="Calibri" w:cs="Calibri"/>
          <w:sz w:val="22"/>
          <w:szCs w:val="22"/>
        </w:rPr>
        <w:t>a</w:t>
      </w:r>
      <w:r w:rsidR="006A2918">
        <w:rPr>
          <w:rFonts w:ascii="Calibri" w:hAnsi="Calibri" w:cs="Calibri"/>
          <w:sz w:val="22"/>
          <w:szCs w:val="22"/>
        </w:rPr>
        <w:t>r la</w:t>
      </w:r>
      <w:r w:rsidRPr="00DB4641">
        <w:rPr>
          <w:rFonts w:ascii="Calibri" w:hAnsi="Calibri" w:cs="Calibri"/>
          <w:sz w:val="22"/>
          <w:szCs w:val="22"/>
        </w:rPr>
        <w:t xml:space="preserve"> commune de </w:t>
      </w:r>
      <w:r w:rsidR="00885326" w:rsidRPr="00DB4641">
        <w:rPr>
          <w:rFonts w:ascii="Calibri" w:hAnsi="Calibri" w:cs="Calibri"/>
          <w:sz w:val="22"/>
          <w:szCs w:val="22"/>
        </w:rPr>
        <w:t>Berneuil</w:t>
      </w:r>
      <w:r w:rsidR="00291F33" w:rsidRPr="00DB4641">
        <w:rPr>
          <w:rFonts w:ascii="Calibri" w:hAnsi="Calibri" w:cs="Calibri"/>
          <w:sz w:val="22"/>
          <w:szCs w:val="22"/>
        </w:rPr>
        <w:t>-</w:t>
      </w:r>
      <w:r w:rsidR="00885326" w:rsidRPr="00DB4641">
        <w:rPr>
          <w:rFonts w:ascii="Calibri" w:hAnsi="Calibri" w:cs="Calibri"/>
          <w:sz w:val="22"/>
          <w:szCs w:val="22"/>
        </w:rPr>
        <w:t>su</w:t>
      </w:r>
      <w:r w:rsidR="00291F33" w:rsidRPr="00DB4641">
        <w:rPr>
          <w:rFonts w:ascii="Calibri" w:hAnsi="Calibri" w:cs="Calibri"/>
          <w:sz w:val="22"/>
          <w:szCs w:val="22"/>
        </w:rPr>
        <w:t>r-</w:t>
      </w:r>
      <w:r w:rsidR="00885326" w:rsidRPr="00DB4641">
        <w:rPr>
          <w:rFonts w:ascii="Calibri" w:hAnsi="Calibri" w:cs="Calibri"/>
          <w:sz w:val="22"/>
          <w:szCs w:val="22"/>
        </w:rPr>
        <w:t>Aisne</w:t>
      </w:r>
      <w:r w:rsidRPr="00DB4641">
        <w:rPr>
          <w:rFonts w:ascii="Calibri" w:hAnsi="Calibri" w:cs="Calibri"/>
          <w:sz w:val="22"/>
          <w:szCs w:val="22"/>
        </w:rPr>
        <w:t xml:space="preserve"> </w:t>
      </w:r>
      <w:r w:rsidR="006A2918">
        <w:rPr>
          <w:rFonts w:ascii="Calibri" w:hAnsi="Calibri" w:cs="Calibri"/>
          <w:sz w:val="22"/>
          <w:szCs w:val="22"/>
        </w:rPr>
        <w:t>aux familles.</w:t>
      </w:r>
    </w:p>
    <w:p w14:paraId="0B7988E6" w14:textId="77777777" w:rsidR="00E657A9" w:rsidRDefault="00D37E2D" w:rsidP="00AB1BA0">
      <w:pPr>
        <w:spacing w:line="240" w:lineRule="auto"/>
        <w:jc w:val="both"/>
        <w:rPr>
          <w:rFonts w:ascii="Calibri" w:hAnsi="Calibri" w:cs="Calibri"/>
          <w:sz w:val="22"/>
          <w:szCs w:val="22"/>
        </w:rPr>
      </w:pPr>
      <w:r>
        <w:rPr>
          <w:rFonts w:ascii="Calibri" w:hAnsi="Calibri" w:cs="Calibri"/>
          <w:sz w:val="22"/>
          <w:szCs w:val="22"/>
        </w:rPr>
        <w:t>Ce service autour du temps scolaire, permet d’accueillir les enfants scolarisés</w:t>
      </w:r>
      <w:r>
        <w:t xml:space="preserve">, </w:t>
      </w:r>
      <w:r w:rsidRPr="00E657A9">
        <w:rPr>
          <w:rFonts w:ascii="Calibri" w:hAnsi="Calibri" w:cs="Calibri"/>
          <w:sz w:val="22"/>
          <w:szCs w:val="22"/>
        </w:rPr>
        <w:t xml:space="preserve">le matin avant la classe, le midi pour le repas et le soir, après la fin de </w:t>
      </w:r>
      <w:r w:rsidR="002A6106">
        <w:rPr>
          <w:rFonts w:ascii="Calibri" w:hAnsi="Calibri" w:cs="Calibri"/>
          <w:sz w:val="22"/>
          <w:szCs w:val="22"/>
        </w:rPr>
        <w:t>classe</w:t>
      </w:r>
      <w:r w:rsidRPr="00E657A9">
        <w:rPr>
          <w:rFonts w:ascii="Calibri" w:hAnsi="Calibri" w:cs="Calibri"/>
          <w:sz w:val="22"/>
          <w:szCs w:val="22"/>
        </w:rPr>
        <w:t>.</w:t>
      </w:r>
    </w:p>
    <w:p w14:paraId="5085A05E" w14:textId="77777777" w:rsidR="00E657A9" w:rsidRPr="00E657A9" w:rsidRDefault="00E657A9" w:rsidP="00E657A9">
      <w:pPr>
        <w:spacing w:line="240" w:lineRule="auto"/>
        <w:rPr>
          <w:rFonts w:ascii="Calibri" w:hAnsi="Calibri" w:cs="Calibri"/>
          <w:sz w:val="16"/>
          <w:szCs w:val="16"/>
        </w:rPr>
      </w:pPr>
    </w:p>
    <w:p w14:paraId="3166148F" w14:textId="77777777" w:rsidR="0030522B" w:rsidRDefault="00D37E2D" w:rsidP="00AB1BA0">
      <w:pPr>
        <w:spacing w:line="240" w:lineRule="auto"/>
        <w:jc w:val="both"/>
        <w:rPr>
          <w:rFonts w:ascii="Calibri" w:hAnsi="Calibri" w:cs="Calibri"/>
          <w:sz w:val="22"/>
          <w:szCs w:val="22"/>
        </w:rPr>
      </w:pPr>
      <w:r w:rsidRPr="00E657A9">
        <w:rPr>
          <w:rFonts w:ascii="Calibri" w:hAnsi="Calibri" w:cs="Calibri"/>
          <w:sz w:val="22"/>
          <w:szCs w:val="22"/>
        </w:rPr>
        <w:t xml:space="preserve">Cet accueil périscolaire </w:t>
      </w:r>
      <w:r w:rsidR="00E657A9">
        <w:rPr>
          <w:rFonts w:ascii="Calibri" w:hAnsi="Calibri" w:cs="Calibri"/>
          <w:sz w:val="22"/>
          <w:szCs w:val="22"/>
        </w:rPr>
        <w:t>à</w:t>
      </w:r>
      <w:r w:rsidRPr="00E657A9">
        <w:rPr>
          <w:rFonts w:ascii="Calibri" w:hAnsi="Calibri" w:cs="Calibri"/>
          <w:sz w:val="22"/>
          <w:szCs w:val="22"/>
        </w:rPr>
        <w:t xml:space="preserve"> la vocation première de garde des enfants, s'ajoute celle de faire de ce temps intermédiaire, un relais dans la journée entre la famille et l'école, un lieu favorable à la relation adulte/enfant, un espace d'initiatives et d’activités où chacun pourra pratiquer des activités ou rêver, lire </w:t>
      </w:r>
      <w:r w:rsidR="00852BC9">
        <w:rPr>
          <w:rFonts w:ascii="Calibri" w:hAnsi="Calibri" w:cs="Calibri"/>
          <w:sz w:val="22"/>
          <w:szCs w:val="22"/>
        </w:rPr>
        <w:t xml:space="preserve">faire ses devoirs </w:t>
      </w:r>
      <w:r w:rsidRPr="00E657A9">
        <w:rPr>
          <w:rFonts w:ascii="Calibri" w:hAnsi="Calibri" w:cs="Calibri"/>
          <w:sz w:val="22"/>
          <w:szCs w:val="22"/>
        </w:rPr>
        <w:t>ou participer à un jeu à son rythme.</w:t>
      </w:r>
    </w:p>
    <w:p w14:paraId="342F86B2" w14:textId="77777777" w:rsidR="008A790E" w:rsidRDefault="008A790E" w:rsidP="00AB1BA0">
      <w:pPr>
        <w:spacing w:line="240" w:lineRule="auto"/>
        <w:jc w:val="both"/>
        <w:rPr>
          <w:rFonts w:ascii="Calibri" w:hAnsi="Calibri" w:cs="Calibri"/>
          <w:sz w:val="22"/>
          <w:szCs w:val="22"/>
        </w:rPr>
      </w:pPr>
    </w:p>
    <w:p w14:paraId="1E4F1EDA" w14:textId="77777777" w:rsidR="00E657A9" w:rsidRPr="00E657A9" w:rsidRDefault="00E657A9" w:rsidP="00D37E2D">
      <w:pPr>
        <w:spacing w:line="240" w:lineRule="auto"/>
        <w:rPr>
          <w:rFonts w:ascii="Calibri" w:hAnsi="Calibri" w:cs="Calibri"/>
          <w:sz w:val="16"/>
          <w:szCs w:val="16"/>
        </w:rPr>
      </w:pPr>
      <w:bookmarkStart w:id="2" w:name="_Hlk75425326"/>
    </w:p>
    <w:p w14:paraId="5C5F4FE9" w14:textId="77777777" w:rsidR="005872B5" w:rsidRPr="00586C75" w:rsidRDefault="00AB1BA0" w:rsidP="006659AC">
      <w:pPr>
        <w:pStyle w:val="Paragraphedeliste"/>
        <w:shd w:val="clear" w:color="auto" w:fill="02096B"/>
        <w:ind w:left="0" w:right="4108"/>
        <w:jc w:val="both"/>
        <w:rPr>
          <w:b/>
          <w:sz w:val="4"/>
          <w:szCs w:val="4"/>
        </w:rPr>
      </w:pPr>
      <w:r>
        <w:rPr>
          <w:rFonts w:ascii="Calibri" w:hAnsi="Calibri" w:cs="Calibri"/>
          <w:b/>
        </w:rPr>
        <w:t xml:space="preserve">   </w:t>
      </w:r>
    </w:p>
    <w:p w14:paraId="4F8978C2" w14:textId="77777777" w:rsidR="008512A6" w:rsidRPr="00F37F86" w:rsidRDefault="005872B5" w:rsidP="006659AC">
      <w:pPr>
        <w:pStyle w:val="Paragraphedeliste"/>
        <w:shd w:val="clear" w:color="auto" w:fill="F2F2F2"/>
        <w:ind w:left="0" w:right="4108"/>
        <w:jc w:val="both"/>
        <w:rPr>
          <w:rFonts w:ascii="Biome Light" w:hAnsi="Biome Light" w:cs="Biome Light"/>
          <w:b/>
          <w:color w:val="745300"/>
          <w:lang w:eastAsia="fr-FR"/>
        </w:rPr>
      </w:pPr>
      <w:r w:rsidRPr="0059117E">
        <w:rPr>
          <w:rFonts w:ascii="Century Gothic" w:hAnsi="Century Gothic"/>
          <w:b/>
          <w:bCs/>
          <w:color w:val="745300"/>
          <w:lang w:eastAsia="fr-FR"/>
        </w:rPr>
        <w:t xml:space="preserve">   </w:t>
      </w:r>
      <w:r w:rsidR="00AB1BA0" w:rsidRPr="00F37F86">
        <w:rPr>
          <w:rFonts w:ascii="Biome Light" w:hAnsi="Biome Light" w:cs="Biome Light"/>
          <w:b/>
          <w:color w:val="745300"/>
          <w:lang w:eastAsia="fr-FR"/>
        </w:rPr>
        <w:t>Article 1 : ACCUEIL</w:t>
      </w:r>
    </w:p>
    <w:bookmarkEnd w:id="2"/>
    <w:p w14:paraId="67EA7F85" w14:textId="77777777" w:rsidR="00B07FBB" w:rsidRPr="0059117E" w:rsidRDefault="00B07FBB" w:rsidP="006659AC">
      <w:pPr>
        <w:shd w:val="clear" w:color="auto" w:fill="021969"/>
        <w:ind w:right="4108"/>
        <w:jc w:val="both"/>
        <w:rPr>
          <w:sz w:val="4"/>
          <w:szCs w:val="4"/>
        </w:rPr>
      </w:pPr>
    </w:p>
    <w:p w14:paraId="2A2AF160" w14:textId="77777777" w:rsidR="008512A6" w:rsidRDefault="008512A6" w:rsidP="003955BB">
      <w:pPr>
        <w:jc w:val="both"/>
        <w:rPr>
          <w:sz w:val="8"/>
          <w:szCs w:val="8"/>
        </w:rPr>
      </w:pPr>
    </w:p>
    <w:p w14:paraId="4C7AC478" w14:textId="77777777" w:rsidR="0059117E" w:rsidRDefault="0059117E" w:rsidP="003955BB">
      <w:pPr>
        <w:jc w:val="both"/>
        <w:rPr>
          <w:b/>
          <w:bCs/>
          <w:color w:val="002060"/>
        </w:rPr>
      </w:pPr>
    </w:p>
    <w:p w14:paraId="1CD00C35" w14:textId="612F602C" w:rsidR="00840FDF" w:rsidRPr="005872B5" w:rsidRDefault="008512A6" w:rsidP="003955BB">
      <w:pPr>
        <w:jc w:val="both"/>
        <w:rPr>
          <w:b/>
          <w:bCs/>
          <w:color w:val="002060"/>
        </w:rPr>
      </w:pPr>
      <w:r w:rsidRPr="005872B5">
        <w:rPr>
          <w:b/>
          <w:bCs/>
          <w:color w:val="002060"/>
        </w:rPr>
        <w:t xml:space="preserve">Accueil périscolaire du matin </w:t>
      </w:r>
      <w:r w:rsidRPr="00E315B5">
        <w:rPr>
          <w:b/>
          <w:bCs/>
          <w:color w:val="002060"/>
        </w:rPr>
        <w:t>de 7h</w:t>
      </w:r>
      <w:r w:rsidR="00E315B5" w:rsidRPr="00E315B5">
        <w:rPr>
          <w:b/>
          <w:bCs/>
          <w:color w:val="002060"/>
        </w:rPr>
        <w:t>00</w:t>
      </w:r>
      <w:r w:rsidRPr="00E315B5">
        <w:rPr>
          <w:b/>
          <w:bCs/>
          <w:color w:val="002060"/>
        </w:rPr>
        <w:t xml:space="preserve"> à 8h45</w:t>
      </w:r>
      <w:r w:rsidRPr="005872B5">
        <w:rPr>
          <w:b/>
          <w:bCs/>
          <w:color w:val="002060"/>
        </w:rPr>
        <w:t xml:space="preserve"> (lundi, mardi, jeudi et vendredi) :</w:t>
      </w:r>
    </w:p>
    <w:p w14:paraId="74711435" w14:textId="77777777" w:rsidR="008512A6" w:rsidRPr="005872B5" w:rsidRDefault="008512A6" w:rsidP="003955BB">
      <w:pPr>
        <w:jc w:val="both"/>
        <w:rPr>
          <w:color w:val="002060"/>
          <w:sz w:val="8"/>
          <w:szCs w:val="8"/>
        </w:rPr>
      </w:pPr>
      <w:r w:rsidRPr="005872B5">
        <w:rPr>
          <w:color w:val="002060"/>
        </w:rPr>
        <w:t xml:space="preserve"> </w:t>
      </w:r>
    </w:p>
    <w:p w14:paraId="312135FB" w14:textId="77777777" w:rsidR="00AB1BA0" w:rsidRDefault="00AB1BA0" w:rsidP="00EA6936">
      <w:pPr>
        <w:numPr>
          <w:ilvl w:val="0"/>
          <w:numId w:val="27"/>
        </w:numPr>
        <w:spacing w:line="240" w:lineRule="auto"/>
        <w:jc w:val="both"/>
        <w:rPr>
          <w:rFonts w:ascii="Calibri" w:hAnsi="Calibri" w:cs="Calibri"/>
          <w:sz w:val="22"/>
          <w:szCs w:val="22"/>
        </w:rPr>
      </w:pPr>
      <w:r w:rsidRPr="00AB1BA0">
        <w:rPr>
          <w:rFonts w:ascii="Calibri" w:hAnsi="Calibri" w:cs="Calibri"/>
          <w:sz w:val="22"/>
          <w:szCs w:val="22"/>
        </w:rPr>
        <w:t>Les enfant</w:t>
      </w:r>
      <w:r w:rsidR="00C47E06">
        <w:rPr>
          <w:rFonts w:ascii="Calibri" w:hAnsi="Calibri" w:cs="Calibri"/>
          <w:sz w:val="22"/>
          <w:szCs w:val="22"/>
        </w:rPr>
        <w:t>s</w:t>
      </w:r>
      <w:r w:rsidR="00840FDF">
        <w:rPr>
          <w:rFonts w:ascii="Calibri" w:hAnsi="Calibri" w:cs="Calibri"/>
          <w:sz w:val="22"/>
          <w:szCs w:val="22"/>
        </w:rPr>
        <w:t xml:space="preserve"> </w:t>
      </w:r>
      <w:r w:rsidRPr="00AB1BA0">
        <w:rPr>
          <w:rFonts w:ascii="Calibri" w:hAnsi="Calibri" w:cs="Calibri"/>
          <w:sz w:val="22"/>
          <w:szCs w:val="22"/>
        </w:rPr>
        <w:t>sont accueillis dans les locaux du périscolaire situés au sein de l’école Henr</w:t>
      </w:r>
      <w:r w:rsidR="000912A2">
        <w:rPr>
          <w:rFonts w:ascii="Calibri" w:hAnsi="Calibri" w:cs="Calibri"/>
          <w:sz w:val="22"/>
          <w:szCs w:val="22"/>
        </w:rPr>
        <w:t>i</w:t>
      </w:r>
      <w:r w:rsidRPr="00AB1BA0">
        <w:rPr>
          <w:rFonts w:ascii="Calibri" w:hAnsi="Calibri" w:cs="Calibri"/>
          <w:sz w:val="22"/>
          <w:szCs w:val="22"/>
        </w:rPr>
        <w:t xml:space="preserve"> Massein (école </w:t>
      </w:r>
      <w:r w:rsidR="005804A1">
        <w:rPr>
          <w:rFonts w:ascii="Calibri" w:hAnsi="Calibri" w:cs="Calibri"/>
          <w:sz w:val="22"/>
          <w:szCs w:val="22"/>
        </w:rPr>
        <w:t>maternelle</w:t>
      </w:r>
      <w:r w:rsidRPr="00AB1BA0">
        <w:rPr>
          <w:rFonts w:ascii="Calibri" w:hAnsi="Calibri" w:cs="Calibri"/>
          <w:sz w:val="22"/>
          <w:szCs w:val="22"/>
        </w:rPr>
        <w:t>), au 11, rue du Centre</w:t>
      </w:r>
      <w:r w:rsidR="000912A2">
        <w:rPr>
          <w:rFonts w:ascii="Calibri" w:hAnsi="Calibri" w:cs="Calibri"/>
          <w:sz w:val="22"/>
          <w:szCs w:val="22"/>
        </w:rPr>
        <w:t>.</w:t>
      </w:r>
    </w:p>
    <w:p w14:paraId="6220BA6B" w14:textId="77777777" w:rsidR="000912A2" w:rsidRPr="000912A2" w:rsidRDefault="000912A2" w:rsidP="000912A2">
      <w:pPr>
        <w:spacing w:line="240" w:lineRule="auto"/>
        <w:ind w:left="1004"/>
        <w:jc w:val="both"/>
        <w:rPr>
          <w:rFonts w:ascii="Calibri" w:hAnsi="Calibri" w:cs="Calibri"/>
          <w:sz w:val="8"/>
          <w:szCs w:val="8"/>
        </w:rPr>
      </w:pPr>
    </w:p>
    <w:p w14:paraId="1C9C8BB7" w14:textId="77777777" w:rsidR="000912A2" w:rsidRPr="000912A2" w:rsidRDefault="000912A2" w:rsidP="00510A79">
      <w:pPr>
        <w:numPr>
          <w:ilvl w:val="0"/>
          <w:numId w:val="27"/>
        </w:numPr>
        <w:spacing w:line="240" w:lineRule="auto"/>
        <w:rPr>
          <w:rFonts w:ascii="Calibri" w:hAnsi="Calibri" w:cs="Calibri"/>
          <w:sz w:val="22"/>
          <w:szCs w:val="22"/>
        </w:rPr>
      </w:pPr>
      <w:r w:rsidRPr="000912A2">
        <w:rPr>
          <w:rFonts w:ascii="Calibri" w:hAnsi="Calibri" w:cs="Calibri"/>
          <w:sz w:val="22"/>
          <w:szCs w:val="22"/>
        </w:rPr>
        <w:t xml:space="preserve">L'accueil périscolaire du matin n'assure pas </w:t>
      </w:r>
      <w:r w:rsidR="005872B5">
        <w:rPr>
          <w:rFonts w:ascii="Calibri" w:hAnsi="Calibri" w:cs="Calibri"/>
          <w:sz w:val="22"/>
          <w:szCs w:val="22"/>
        </w:rPr>
        <w:t>l</w:t>
      </w:r>
      <w:r w:rsidRPr="000912A2">
        <w:rPr>
          <w:rFonts w:ascii="Calibri" w:hAnsi="Calibri" w:cs="Calibri"/>
          <w:sz w:val="22"/>
          <w:szCs w:val="22"/>
        </w:rPr>
        <w:t xml:space="preserve">e service du petit déjeuner. Ce dernier doit être pris à la maison. </w:t>
      </w:r>
    </w:p>
    <w:p w14:paraId="3CA8B416" w14:textId="77777777" w:rsidR="000912A2" w:rsidRPr="00C54625" w:rsidRDefault="000912A2" w:rsidP="000912A2">
      <w:pPr>
        <w:spacing w:line="240" w:lineRule="auto"/>
        <w:ind w:left="1004"/>
        <w:jc w:val="both"/>
        <w:rPr>
          <w:rFonts w:ascii="Calibri" w:hAnsi="Calibri" w:cs="Calibri"/>
          <w:sz w:val="8"/>
          <w:szCs w:val="8"/>
        </w:rPr>
      </w:pPr>
    </w:p>
    <w:p w14:paraId="2F118A35" w14:textId="77777777" w:rsidR="00AB1BA0" w:rsidRDefault="00AB1BA0" w:rsidP="00B83B11">
      <w:pPr>
        <w:spacing w:line="240" w:lineRule="auto"/>
        <w:jc w:val="both"/>
      </w:pPr>
      <w:r w:rsidRPr="00840FDF">
        <w:rPr>
          <w:b/>
          <w:bCs/>
        </w:rPr>
        <w:t>Les enfants seront déposés dans la salle par les parents ou une personne responsable indiquée dans le dossier d’inscription</w:t>
      </w:r>
      <w:r>
        <w:t>.</w:t>
      </w:r>
    </w:p>
    <w:p w14:paraId="4EEFE167" w14:textId="77777777" w:rsidR="00840FDF" w:rsidRPr="00EA6936" w:rsidRDefault="00840FDF" w:rsidP="00EA6936">
      <w:pPr>
        <w:spacing w:line="240" w:lineRule="auto"/>
        <w:ind w:left="284"/>
        <w:jc w:val="both"/>
        <w:rPr>
          <w:sz w:val="8"/>
          <w:szCs w:val="8"/>
        </w:rPr>
      </w:pPr>
    </w:p>
    <w:p w14:paraId="63A71790" w14:textId="250D73FE" w:rsidR="00EA6936" w:rsidRPr="00C47E06" w:rsidRDefault="00840FDF" w:rsidP="00510A79">
      <w:pPr>
        <w:numPr>
          <w:ilvl w:val="0"/>
          <w:numId w:val="27"/>
        </w:numPr>
        <w:spacing w:line="240" w:lineRule="auto"/>
        <w:jc w:val="both"/>
        <w:rPr>
          <w:rFonts w:ascii="Calibri" w:hAnsi="Calibri" w:cs="Calibri"/>
          <w:sz w:val="22"/>
          <w:szCs w:val="22"/>
        </w:rPr>
      </w:pPr>
      <w:r w:rsidRPr="00EA6936">
        <w:rPr>
          <w:rFonts w:ascii="Calibri" w:hAnsi="Calibri" w:cs="Calibri"/>
          <w:sz w:val="22"/>
          <w:szCs w:val="22"/>
        </w:rPr>
        <w:t>Les enfants qui déjeunent au périscolaire apporteront l</w:t>
      </w:r>
      <w:r w:rsidR="00C47E06">
        <w:rPr>
          <w:rFonts w:ascii="Calibri" w:hAnsi="Calibri" w:cs="Calibri"/>
          <w:sz w:val="22"/>
          <w:szCs w:val="22"/>
        </w:rPr>
        <w:t>e</w:t>
      </w:r>
      <w:r w:rsidRPr="00EA6936">
        <w:rPr>
          <w:rFonts w:ascii="Calibri" w:hAnsi="Calibri" w:cs="Calibri"/>
          <w:sz w:val="22"/>
          <w:szCs w:val="22"/>
        </w:rPr>
        <w:t xml:space="preserve"> repas </w:t>
      </w:r>
      <w:r w:rsidR="00C47E06">
        <w:rPr>
          <w:rFonts w:ascii="Calibri" w:hAnsi="Calibri" w:cs="Calibri"/>
          <w:sz w:val="22"/>
          <w:szCs w:val="22"/>
        </w:rPr>
        <w:t xml:space="preserve">fourni par les parents </w:t>
      </w:r>
      <w:r w:rsidRPr="00EA6936">
        <w:rPr>
          <w:rFonts w:ascii="Calibri" w:hAnsi="Calibri" w:cs="Calibri"/>
          <w:sz w:val="22"/>
          <w:szCs w:val="22"/>
        </w:rPr>
        <w:t>dans un sac isotherme</w:t>
      </w:r>
      <w:r w:rsidR="00C47E06">
        <w:rPr>
          <w:rFonts w:ascii="Calibri" w:hAnsi="Calibri" w:cs="Calibri"/>
          <w:sz w:val="22"/>
          <w:szCs w:val="22"/>
        </w:rPr>
        <w:t xml:space="preserve"> au nom de l’enfant</w:t>
      </w:r>
      <w:r w:rsidR="00EA6936" w:rsidRPr="00C47E06">
        <w:rPr>
          <w:rFonts w:ascii="Calibri" w:hAnsi="Calibri" w:cs="Calibri"/>
          <w:sz w:val="22"/>
          <w:szCs w:val="22"/>
        </w:rPr>
        <w:t xml:space="preserve">, avec couverts, </w:t>
      </w:r>
      <w:r w:rsidR="00EA6936" w:rsidRPr="00DC6EA9">
        <w:rPr>
          <w:rFonts w:ascii="Calibri" w:hAnsi="Calibri" w:cs="Calibri"/>
          <w:b/>
          <w:bCs/>
          <w:sz w:val="22"/>
          <w:szCs w:val="22"/>
        </w:rPr>
        <w:t>bouteille d’eau</w:t>
      </w:r>
      <w:r w:rsidR="00DC6EA9">
        <w:rPr>
          <w:rFonts w:ascii="Calibri" w:hAnsi="Calibri" w:cs="Calibri"/>
          <w:sz w:val="22"/>
          <w:szCs w:val="22"/>
        </w:rPr>
        <w:t xml:space="preserve"> (</w:t>
      </w:r>
      <w:r w:rsidR="00DC6EA9" w:rsidRPr="00DC6EA9">
        <w:rPr>
          <w:rFonts w:ascii="Calibri" w:hAnsi="Calibri" w:cs="Calibri"/>
          <w:color w:val="FF0000"/>
          <w:sz w:val="22"/>
          <w:szCs w:val="22"/>
        </w:rPr>
        <w:t>soda interdit</w:t>
      </w:r>
      <w:r w:rsidR="00DC6EA9">
        <w:rPr>
          <w:rFonts w:ascii="Calibri" w:hAnsi="Calibri" w:cs="Calibri"/>
          <w:sz w:val="22"/>
          <w:szCs w:val="22"/>
        </w:rPr>
        <w:t>)</w:t>
      </w:r>
      <w:r w:rsidR="00EA6936" w:rsidRPr="00C47E06">
        <w:rPr>
          <w:rFonts w:ascii="Calibri" w:hAnsi="Calibri" w:cs="Calibri"/>
          <w:sz w:val="22"/>
          <w:szCs w:val="22"/>
        </w:rPr>
        <w:t>, goûter si périscolaire le soir.</w:t>
      </w:r>
    </w:p>
    <w:p w14:paraId="1C3FE5C7" w14:textId="77777777" w:rsidR="00EA6936" w:rsidRDefault="00EA6936" w:rsidP="00510A79">
      <w:pPr>
        <w:spacing w:line="240" w:lineRule="auto"/>
        <w:ind w:left="993"/>
        <w:jc w:val="both"/>
        <w:rPr>
          <w:rFonts w:ascii="Calibri" w:hAnsi="Calibri" w:cs="Calibri"/>
          <w:sz w:val="22"/>
          <w:szCs w:val="22"/>
        </w:rPr>
      </w:pPr>
      <w:r w:rsidRPr="00EA6936">
        <w:rPr>
          <w:rFonts w:ascii="Calibri" w:hAnsi="Calibri" w:cs="Calibri"/>
          <w:sz w:val="22"/>
          <w:szCs w:val="22"/>
        </w:rPr>
        <w:t>Le tout, déposé</w:t>
      </w:r>
      <w:r w:rsidR="00C47E06">
        <w:rPr>
          <w:rFonts w:ascii="Calibri" w:hAnsi="Calibri" w:cs="Calibri"/>
          <w:sz w:val="22"/>
          <w:szCs w:val="22"/>
        </w:rPr>
        <w:t xml:space="preserve"> </w:t>
      </w:r>
      <w:r w:rsidRPr="00EA6936">
        <w:rPr>
          <w:rFonts w:ascii="Calibri" w:hAnsi="Calibri" w:cs="Calibri"/>
          <w:sz w:val="22"/>
          <w:szCs w:val="22"/>
        </w:rPr>
        <w:t>entre 8h35 et 8h45</w:t>
      </w:r>
      <w:r w:rsidR="00C47E06">
        <w:rPr>
          <w:rFonts w:ascii="Calibri" w:hAnsi="Calibri" w:cs="Calibri"/>
          <w:sz w:val="22"/>
          <w:szCs w:val="22"/>
        </w:rPr>
        <w:t xml:space="preserve"> à la salle du périscolaire (école maternelle).</w:t>
      </w:r>
    </w:p>
    <w:p w14:paraId="5A5EBD70" w14:textId="77777777" w:rsidR="000912A2" w:rsidRPr="00C54625" w:rsidRDefault="000912A2" w:rsidP="00510A79">
      <w:pPr>
        <w:spacing w:line="240" w:lineRule="auto"/>
        <w:ind w:left="993"/>
        <w:jc w:val="both"/>
        <w:rPr>
          <w:rFonts w:ascii="Calibri" w:hAnsi="Calibri" w:cs="Calibri"/>
          <w:sz w:val="16"/>
          <w:szCs w:val="16"/>
        </w:rPr>
      </w:pPr>
    </w:p>
    <w:p w14:paraId="7F9649BA" w14:textId="77777777" w:rsidR="00840FDF" w:rsidRPr="005872B5" w:rsidRDefault="002A6106" w:rsidP="003955BB">
      <w:pPr>
        <w:jc w:val="both"/>
        <w:rPr>
          <w:b/>
          <w:bCs/>
          <w:color w:val="002060"/>
        </w:rPr>
      </w:pPr>
      <w:r w:rsidRPr="005872B5">
        <w:rPr>
          <w:b/>
          <w:bCs/>
          <w:color w:val="002060"/>
        </w:rPr>
        <w:t>Accueil périscolaire</w:t>
      </w:r>
      <w:r w:rsidR="00840FDF" w:rsidRPr="005872B5">
        <w:rPr>
          <w:b/>
          <w:bCs/>
          <w:color w:val="002060"/>
        </w:rPr>
        <w:t xml:space="preserve"> du midi</w:t>
      </w:r>
      <w:r w:rsidR="008512A6" w:rsidRPr="005872B5">
        <w:rPr>
          <w:b/>
          <w:bCs/>
          <w:color w:val="002060"/>
        </w:rPr>
        <w:t xml:space="preserve"> de 11h45 à 13h</w:t>
      </w:r>
      <w:r w:rsidR="00840FDF" w:rsidRPr="005872B5">
        <w:rPr>
          <w:b/>
          <w:bCs/>
          <w:color w:val="002060"/>
        </w:rPr>
        <w:t>30</w:t>
      </w:r>
      <w:r w:rsidR="008512A6" w:rsidRPr="005872B5">
        <w:rPr>
          <w:b/>
          <w:bCs/>
          <w:color w:val="002060"/>
        </w:rPr>
        <w:t xml:space="preserve"> (lundi, mardi, jeudi et vendredi) : </w:t>
      </w:r>
    </w:p>
    <w:p w14:paraId="43974ED2" w14:textId="77777777" w:rsidR="00840FDF" w:rsidRPr="00EA6936" w:rsidRDefault="00840FDF" w:rsidP="003955BB">
      <w:pPr>
        <w:jc w:val="both"/>
        <w:rPr>
          <w:rFonts w:ascii="Calibri" w:hAnsi="Calibri" w:cs="Calibri"/>
          <w:sz w:val="8"/>
          <w:szCs w:val="8"/>
        </w:rPr>
      </w:pPr>
    </w:p>
    <w:p w14:paraId="1EB797A5" w14:textId="61537ED6" w:rsidR="00EA6936" w:rsidRDefault="008512A6" w:rsidP="00510A79">
      <w:pPr>
        <w:spacing w:line="240" w:lineRule="auto"/>
        <w:ind w:left="284"/>
        <w:jc w:val="both"/>
        <w:rPr>
          <w:rFonts w:ascii="Calibri" w:hAnsi="Calibri" w:cs="Calibri"/>
          <w:sz w:val="22"/>
          <w:szCs w:val="22"/>
        </w:rPr>
      </w:pPr>
      <w:r w:rsidRPr="008512A6">
        <w:rPr>
          <w:rFonts w:ascii="Calibri" w:hAnsi="Calibri" w:cs="Calibri"/>
          <w:sz w:val="22"/>
          <w:szCs w:val="22"/>
        </w:rPr>
        <w:t>Les enfants sont pris en charge par le</w:t>
      </w:r>
      <w:r w:rsidR="00EA6936">
        <w:rPr>
          <w:rFonts w:ascii="Calibri" w:hAnsi="Calibri" w:cs="Calibri"/>
          <w:sz w:val="22"/>
          <w:szCs w:val="22"/>
        </w:rPr>
        <w:t xml:space="preserve"> personnel du périscolaire et </w:t>
      </w:r>
      <w:r w:rsidR="005804A1">
        <w:rPr>
          <w:rFonts w:ascii="Calibri" w:hAnsi="Calibri" w:cs="Calibri"/>
          <w:sz w:val="22"/>
          <w:szCs w:val="22"/>
        </w:rPr>
        <w:t>l</w:t>
      </w:r>
      <w:r w:rsidR="00EA6936">
        <w:rPr>
          <w:rFonts w:ascii="Calibri" w:hAnsi="Calibri" w:cs="Calibri"/>
          <w:sz w:val="22"/>
          <w:szCs w:val="22"/>
        </w:rPr>
        <w:t xml:space="preserve">es accompagnants </w:t>
      </w:r>
      <w:r w:rsidR="002A6106">
        <w:rPr>
          <w:rFonts w:ascii="Calibri" w:hAnsi="Calibri" w:cs="Calibri"/>
          <w:sz w:val="22"/>
          <w:szCs w:val="22"/>
        </w:rPr>
        <w:t>pour se rendre</w:t>
      </w:r>
      <w:r w:rsidR="00EA6936">
        <w:rPr>
          <w:rFonts w:ascii="Calibri" w:hAnsi="Calibri" w:cs="Calibri"/>
          <w:sz w:val="22"/>
          <w:szCs w:val="22"/>
        </w:rPr>
        <w:t xml:space="preserve"> dans la salle </w:t>
      </w:r>
      <w:r w:rsidR="00DC6EA9">
        <w:rPr>
          <w:rFonts w:ascii="Calibri" w:hAnsi="Calibri" w:cs="Calibri"/>
          <w:sz w:val="22"/>
          <w:szCs w:val="22"/>
        </w:rPr>
        <w:t>du périscolaire</w:t>
      </w:r>
      <w:r w:rsidR="002A6106">
        <w:rPr>
          <w:rFonts w:ascii="Calibri" w:hAnsi="Calibri" w:cs="Calibri"/>
          <w:sz w:val="22"/>
          <w:szCs w:val="22"/>
        </w:rPr>
        <w:t xml:space="preserve"> pour y déjeuner.</w:t>
      </w:r>
    </w:p>
    <w:p w14:paraId="0441681E" w14:textId="77777777" w:rsidR="00EA6936" w:rsidRPr="00C47E06" w:rsidRDefault="00EA6936" w:rsidP="00840FDF">
      <w:pPr>
        <w:ind w:left="284"/>
        <w:jc w:val="both"/>
        <w:rPr>
          <w:rFonts w:ascii="Calibri" w:hAnsi="Calibri" w:cs="Calibri"/>
          <w:sz w:val="8"/>
          <w:szCs w:val="8"/>
        </w:rPr>
      </w:pPr>
    </w:p>
    <w:p w14:paraId="5C43EBD6" w14:textId="034BEFFA" w:rsidR="00EA6936" w:rsidRPr="005872B5" w:rsidRDefault="008512A6" w:rsidP="00EA6936">
      <w:pPr>
        <w:jc w:val="both"/>
        <w:rPr>
          <w:rFonts w:ascii="Calibri" w:hAnsi="Calibri" w:cs="Calibri"/>
          <w:b/>
          <w:bCs/>
          <w:sz w:val="22"/>
          <w:szCs w:val="22"/>
        </w:rPr>
      </w:pPr>
      <w:r w:rsidRPr="005872B5">
        <w:rPr>
          <w:b/>
          <w:bCs/>
          <w:color w:val="002060"/>
        </w:rPr>
        <w:t xml:space="preserve"> Accueil périscolaire du soir de </w:t>
      </w:r>
      <w:r w:rsidRPr="00E315B5">
        <w:rPr>
          <w:b/>
          <w:bCs/>
          <w:color w:val="002060"/>
        </w:rPr>
        <w:t>16h30 à 18h</w:t>
      </w:r>
      <w:r w:rsidR="00E315B5" w:rsidRPr="00E315B5">
        <w:rPr>
          <w:b/>
          <w:bCs/>
          <w:color w:val="002060"/>
        </w:rPr>
        <w:t>45</w:t>
      </w:r>
      <w:r w:rsidRPr="005872B5">
        <w:rPr>
          <w:b/>
          <w:bCs/>
          <w:color w:val="002060"/>
        </w:rPr>
        <w:t xml:space="preserve"> (lundi, mardi, jeudi et vendredi) :</w:t>
      </w:r>
      <w:r w:rsidRPr="005872B5">
        <w:rPr>
          <w:rFonts w:ascii="Calibri" w:hAnsi="Calibri" w:cs="Calibri"/>
          <w:b/>
          <w:bCs/>
          <w:sz w:val="22"/>
          <w:szCs w:val="22"/>
        </w:rPr>
        <w:t xml:space="preserve"> </w:t>
      </w:r>
    </w:p>
    <w:p w14:paraId="34BB5FA3" w14:textId="77777777" w:rsidR="002A6106" w:rsidRPr="002A6106" w:rsidRDefault="002A6106" w:rsidP="00EA6936">
      <w:pPr>
        <w:jc w:val="both"/>
        <w:rPr>
          <w:rFonts w:ascii="Calibri" w:hAnsi="Calibri" w:cs="Calibri"/>
          <w:sz w:val="8"/>
          <w:szCs w:val="8"/>
        </w:rPr>
      </w:pPr>
    </w:p>
    <w:p w14:paraId="1350C377" w14:textId="77777777" w:rsidR="00510A79" w:rsidRDefault="008512A6" w:rsidP="00510A79">
      <w:pPr>
        <w:spacing w:line="240" w:lineRule="auto"/>
        <w:ind w:left="284"/>
        <w:jc w:val="both"/>
        <w:rPr>
          <w:rFonts w:ascii="Calibri" w:hAnsi="Calibri" w:cs="Calibri"/>
          <w:sz w:val="22"/>
          <w:szCs w:val="22"/>
        </w:rPr>
      </w:pPr>
      <w:r w:rsidRPr="008512A6">
        <w:rPr>
          <w:rFonts w:ascii="Calibri" w:hAnsi="Calibri" w:cs="Calibri"/>
          <w:sz w:val="22"/>
          <w:szCs w:val="22"/>
        </w:rPr>
        <w:t>Les enfants sont accueillis par le</w:t>
      </w:r>
      <w:r w:rsidR="00B83B11">
        <w:rPr>
          <w:rFonts w:ascii="Calibri" w:hAnsi="Calibri" w:cs="Calibri"/>
          <w:sz w:val="22"/>
          <w:szCs w:val="22"/>
        </w:rPr>
        <w:t xml:space="preserve"> personnel du périscolaire</w:t>
      </w:r>
      <w:r w:rsidRPr="008512A6">
        <w:rPr>
          <w:rFonts w:ascii="Calibri" w:hAnsi="Calibri" w:cs="Calibri"/>
          <w:sz w:val="22"/>
          <w:szCs w:val="22"/>
        </w:rPr>
        <w:t xml:space="preserve"> dans les locaux d</w:t>
      </w:r>
      <w:r w:rsidR="00B83B11">
        <w:rPr>
          <w:rFonts w:ascii="Calibri" w:hAnsi="Calibri" w:cs="Calibri"/>
          <w:sz w:val="22"/>
          <w:szCs w:val="22"/>
        </w:rPr>
        <w:t>u périscolaire</w:t>
      </w:r>
      <w:r w:rsidRPr="008512A6">
        <w:rPr>
          <w:rFonts w:ascii="Calibri" w:hAnsi="Calibri" w:cs="Calibri"/>
          <w:sz w:val="22"/>
          <w:szCs w:val="22"/>
        </w:rPr>
        <w:t xml:space="preserve">. Des jeux et des activités adaptées à leur âge et à leur rythme sont proposés après </w:t>
      </w:r>
      <w:r w:rsidR="009C4467">
        <w:rPr>
          <w:rFonts w:ascii="Calibri" w:hAnsi="Calibri" w:cs="Calibri"/>
          <w:sz w:val="22"/>
          <w:szCs w:val="22"/>
        </w:rPr>
        <w:t>avoir</w:t>
      </w:r>
      <w:r w:rsidRPr="008512A6">
        <w:rPr>
          <w:rFonts w:ascii="Calibri" w:hAnsi="Calibri" w:cs="Calibri"/>
          <w:sz w:val="22"/>
          <w:szCs w:val="22"/>
        </w:rPr>
        <w:t xml:space="preserve"> pris leur goûter fourni par les parents. </w:t>
      </w:r>
    </w:p>
    <w:p w14:paraId="1C675824" w14:textId="77777777" w:rsidR="00A91C05" w:rsidRDefault="00A91C05" w:rsidP="00510A79">
      <w:pPr>
        <w:spacing w:line="240" w:lineRule="auto"/>
        <w:ind w:left="284"/>
        <w:jc w:val="both"/>
        <w:rPr>
          <w:rFonts w:ascii="Calibri" w:hAnsi="Calibri" w:cs="Calibri"/>
          <w:sz w:val="22"/>
          <w:szCs w:val="22"/>
        </w:rPr>
      </w:pPr>
    </w:p>
    <w:p w14:paraId="43AD217D" w14:textId="77777777" w:rsidR="00510A79" w:rsidRDefault="00510A79" w:rsidP="00510A79">
      <w:pPr>
        <w:spacing w:line="240" w:lineRule="auto"/>
        <w:ind w:left="284"/>
        <w:jc w:val="both"/>
        <w:rPr>
          <w:rFonts w:ascii="Calibri" w:hAnsi="Calibri" w:cs="Calibri"/>
          <w:sz w:val="8"/>
          <w:szCs w:val="8"/>
        </w:rPr>
      </w:pPr>
    </w:p>
    <w:p w14:paraId="63EA8C07" w14:textId="12CA1C7B" w:rsidR="0054674F" w:rsidRDefault="008512A6" w:rsidP="00510A79">
      <w:pPr>
        <w:spacing w:line="240" w:lineRule="auto"/>
        <w:jc w:val="both"/>
        <w:rPr>
          <w:b/>
          <w:bCs/>
        </w:rPr>
      </w:pPr>
      <w:r w:rsidRPr="002A6106">
        <w:rPr>
          <w:b/>
          <w:bCs/>
        </w:rPr>
        <w:t>Durant cet accueil,</w:t>
      </w:r>
      <w:r w:rsidR="00C47E06">
        <w:rPr>
          <w:b/>
          <w:bCs/>
        </w:rPr>
        <w:t xml:space="preserve"> les parents </w:t>
      </w:r>
      <w:r w:rsidR="00C47E06" w:rsidRPr="002A6106">
        <w:rPr>
          <w:b/>
          <w:bCs/>
        </w:rPr>
        <w:t xml:space="preserve">ou </w:t>
      </w:r>
      <w:bookmarkStart w:id="3" w:name="_Hlk75292124"/>
      <w:r w:rsidR="00C47E06" w:rsidRPr="002A6106">
        <w:rPr>
          <w:b/>
          <w:bCs/>
        </w:rPr>
        <w:t>l</w:t>
      </w:r>
      <w:r w:rsidR="0034396D">
        <w:rPr>
          <w:b/>
          <w:bCs/>
        </w:rPr>
        <w:t>a</w:t>
      </w:r>
      <w:r w:rsidR="00C47E06" w:rsidRPr="002A6106">
        <w:rPr>
          <w:b/>
          <w:bCs/>
        </w:rPr>
        <w:t xml:space="preserve"> personne habilitée</w:t>
      </w:r>
      <w:r w:rsidR="00C47E06">
        <w:rPr>
          <w:b/>
          <w:bCs/>
        </w:rPr>
        <w:t xml:space="preserve"> qui </w:t>
      </w:r>
      <w:r w:rsidR="0034396D">
        <w:rPr>
          <w:b/>
          <w:bCs/>
        </w:rPr>
        <w:t>est</w:t>
      </w:r>
      <w:r w:rsidR="00C47E06">
        <w:rPr>
          <w:b/>
          <w:bCs/>
        </w:rPr>
        <w:t xml:space="preserve"> indiquée dans le dossier d’inscription peuvent venir chercher </w:t>
      </w:r>
      <w:r w:rsidR="009C4467">
        <w:rPr>
          <w:b/>
          <w:bCs/>
        </w:rPr>
        <w:t>leur(s) enfant(s) à tout moment</w:t>
      </w:r>
      <w:r w:rsidR="00510A79">
        <w:rPr>
          <w:b/>
          <w:bCs/>
        </w:rPr>
        <w:t>.</w:t>
      </w:r>
    </w:p>
    <w:p w14:paraId="6EB35CFE" w14:textId="77777777" w:rsidR="00677F6C" w:rsidRDefault="00677F6C" w:rsidP="00510A79">
      <w:pPr>
        <w:spacing w:line="240" w:lineRule="auto"/>
        <w:jc w:val="both"/>
        <w:rPr>
          <w:b/>
          <w:bCs/>
        </w:rPr>
      </w:pPr>
    </w:p>
    <w:bookmarkEnd w:id="3"/>
    <w:p w14:paraId="4519DB4B" w14:textId="77777777" w:rsidR="00F37F86" w:rsidRDefault="00F37F86" w:rsidP="00510A79">
      <w:pPr>
        <w:spacing w:line="240" w:lineRule="auto"/>
        <w:jc w:val="both"/>
        <w:rPr>
          <w:b/>
          <w:bCs/>
        </w:rPr>
      </w:pPr>
    </w:p>
    <w:p w14:paraId="380ADDA8" w14:textId="77777777" w:rsidR="0059117E" w:rsidRDefault="0059117E" w:rsidP="00510A79">
      <w:pPr>
        <w:spacing w:line="240" w:lineRule="auto"/>
        <w:jc w:val="both"/>
        <w:rPr>
          <w:b/>
          <w:bCs/>
        </w:rPr>
      </w:pPr>
    </w:p>
    <w:p w14:paraId="13E64C34" w14:textId="77777777" w:rsidR="00A74324" w:rsidRPr="00A74324" w:rsidRDefault="00A74324" w:rsidP="007B664C">
      <w:pPr>
        <w:spacing w:line="240" w:lineRule="auto"/>
        <w:jc w:val="both"/>
        <w:rPr>
          <w:b/>
          <w:bCs/>
          <w:sz w:val="4"/>
          <w:szCs w:val="4"/>
        </w:rPr>
      </w:pPr>
    </w:p>
    <w:p w14:paraId="05061606" w14:textId="77777777" w:rsidR="00004DBA" w:rsidRPr="0059117E" w:rsidRDefault="00004DBA" w:rsidP="006659AC">
      <w:pPr>
        <w:shd w:val="clear" w:color="auto" w:fill="03096B"/>
        <w:ind w:right="4108"/>
        <w:jc w:val="both"/>
        <w:rPr>
          <w:rFonts w:ascii="Calibri" w:hAnsi="Calibri" w:cs="Calibri"/>
          <w:b/>
          <w:sz w:val="4"/>
          <w:szCs w:val="4"/>
        </w:rPr>
      </w:pPr>
    </w:p>
    <w:p w14:paraId="5587A152" w14:textId="77777777" w:rsidR="00B83B11" w:rsidRPr="0059117E" w:rsidRDefault="00B83B11" w:rsidP="006659AC">
      <w:pPr>
        <w:pStyle w:val="Paragraphedeliste"/>
        <w:shd w:val="clear" w:color="auto" w:fill="F2F2F2"/>
        <w:ind w:left="0" w:right="4108"/>
        <w:jc w:val="both"/>
        <w:rPr>
          <w:rFonts w:ascii="Century Gothic" w:hAnsi="Century Gothic"/>
          <w:b/>
          <w:bCs/>
          <w:color w:val="745300"/>
          <w:lang w:eastAsia="fr-FR"/>
        </w:rPr>
      </w:pPr>
      <w:r w:rsidRPr="0059117E">
        <w:rPr>
          <w:rFonts w:ascii="Century Gothic" w:hAnsi="Century Gothic"/>
          <w:b/>
          <w:bCs/>
          <w:color w:val="745300"/>
          <w:lang w:eastAsia="fr-FR"/>
        </w:rPr>
        <w:t xml:space="preserve">  </w:t>
      </w:r>
      <w:r w:rsidR="00004DBA" w:rsidRPr="0059117E">
        <w:rPr>
          <w:rFonts w:ascii="Century Gothic" w:hAnsi="Century Gothic"/>
          <w:b/>
          <w:bCs/>
          <w:color w:val="745300"/>
          <w:lang w:eastAsia="fr-FR"/>
        </w:rPr>
        <w:t xml:space="preserve">   </w:t>
      </w:r>
      <w:r w:rsidRPr="00F37F86">
        <w:rPr>
          <w:rFonts w:ascii="Biome Light" w:hAnsi="Biome Light" w:cs="Biome Light"/>
          <w:b/>
          <w:color w:val="745300"/>
          <w:lang w:eastAsia="fr-FR"/>
        </w:rPr>
        <w:t xml:space="preserve">Article 2 : </w:t>
      </w:r>
      <w:r w:rsidR="0034396D" w:rsidRPr="00F37F86">
        <w:rPr>
          <w:rFonts w:ascii="Biome Light" w:hAnsi="Biome Light" w:cs="Biome Light"/>
          <w:b/>
          <w:color w:val="745300"/>
          <w:lang w:eastAsia="fr-FR"/>
        </w:rPr>
        <w:t>LES PARENTS</w:t>
      </w:r>
    </w:p>
    <w:p w14:paraId="4F44A905" w14:textId="77777777" w:rsidR="00B83B11" w:rsidRPr="00586C75" w:rsidRDefault="00B83B11" w:rsidP="006659AC">
      <w:pPr>
        <w:shd w:val="clear" w:color="auto" w:fill="021969"/>
        <w:spacing w:line="240" w:lineRule="auto"/>
        <w:ind w:right="4108"/>
        <w:jc w:val="both"/>
        <w:rPr>
          <w:rFonts w:ascii="Calibri" w:hAnsi="Calibri" w:cs="Calibri"/>
          <w:b/>
          <w:iCs/>
          <w:sz w:val="4"/>
          <w:szCs w:val="4"/>
        </w:rPr>
      </w:pPr>
    </w:p>
    <w:p w14:paraId="181503AE" w14:textId="77777777" w:rsidR="007F029F" w:rsidRPr="007F029F" w:rsidRDefault="007F029F" w:rsidP="007F029F">
      <w:pPr>
        <w:spacing w:line="240" w:lineRule="auto"/>
        <w:ind w:left="1004"/>
        <w:jc w:val="both"/>
        <w:rPr>
          <w:rFonts w:ascii="Calibri" w:hAnsi="Calibri" w:cs="Calibri"/>
          <w:sz w:val="16"/>
          <w:szCs w:val="16"/>
        </w:rPr>
      </w:pPr>
    </w:p>
    <w:p w14:paraId="793ADC09" w14:textId="77777777" w:rsidR="0034396D" w:rsidRPr="003D1B02" w:rsidRDefault="0034396D" w:rsidP="0034396D">
      <w:pPr>
        <w:numPr>
          <w:ilvl w:val="0"/>
          <w:numId w:val="27"/>
        </w:numPr>
        <w:spacing w:line="240" w:lineRule="auto"/>
        <w:jc w:val="both"/>
        <w:rPr>
          <w:rFonts w:ascii="Calibri" w:hAnsi="Calibri" w:cs="Calibri"/>
          <w:b/>
          <w:bCs/>
          <w:sz w:val="22"/>
          <w:szCs w:val="22"/>
        </w:rPr>
      </w:pPr>
      <w:r w:rsidRPr="003D1B02">
        <w:rPr>
          <w:rFonts w:ascii="Calibri" w:hAnsi="Calibri" w:cs="Calibri"/>
          <w:b/>
          <w:bCs/>
          <w:sz w:val="22"/>
          <w:szCs w:val="22"/>
        </w:rPr>
        <w:t xml:space="preserve">Pour le bon fonctionnement de notre accueil et par respect pour le personnel, les parents </w:t>
      </w:r>
      <w:r w:rsidR="00510A79" w:rsidRPr="003D1B02">
        <w:rPr>
          <w:rFonts w:ascii="Calibri" w:hAnsi="Calibri" w:cs="Calibri"/>
          <w:b/>
          <w:bCs/>
          <w:sz w:val="22"/>
          <w:szCs w:val="22"/>
        </w:rPr>
        <w:t>appliquent</w:t>
      </w:r>
      <w:r w:rsidRPr="003D1B02">
        <w:rPr>
          <w:rFonts w:ascii="Calibri" w:hAnsi="Calibri" w:cs="Calibri"/>
          <w:b/>
          <w:bCs/>
          <w:sz w:val="22"/>
          <w:szCs w:val="22"/>
        </w:rPr>
        <w:t xml:space="preserve"> le présent règlement et </w:t>
      </w:r>
      <w:r w:rsidR="00510A79" w:rsidRPr="003D1B02">
        <w:rPr>
          <w:rFonts w:ascii="Calibri" w:hAnsi="Calibri" w:cs="Calibri"/>
          <w:b/>
          <w:bCs/>
          <w:sz w:val="22"/>
          <w:szCs w:val="22"/>
        </w:rPr>
        <w:t>font</w:t>
      </w:r>
      <w:r w:rsidRPr="003D1B02">
        <w:rPr>
          <w:rFonts w:ascii="Calibri" w:hAnsi="Calibri" w:cs="Calibri"/>
          <w:b/>
          <w:bCs/>
          <w:sz w:val="22"/>
          <w:szCs w:val="22"/>
        </w:rPr>
        <w:t xml:space="preserve"> preuve de ponctualité lorsqu’ils récupèrent leur(s) enfant(s). </w:t>
      </w:r>
    </w:p>
    <w:p w14:paraId="4DE41D16" w14:textId="77777777" w:rsidR="003D1B02" w:rsidRPr="003D1B02" w:rsidRDefault="003D1B02" w:rsidP="003D1B02">
      <w:pPr>
        <w:spacing w:line="240" w:lineRule="auto"/>
        <w:ind w:left="1004"/>
        <w:jc w:val="both"/>
        <w:rPr>
          <w:rFonts w:ascii="Calibri" w:hAnsi="Calibri" w:cs="Calibri"/>
          <w:b/>
          <w:bCs/>
          <w:sz w:val="22"/>
          <w:szCs w:val="22"/>
        </w:rPr>
      </w:pPr>
    </w:p>
    <w:p w14:paraId="2A796326" w14:textId="644BB5B8" w:rsidR="003D1B02" w:rsidRPr="003D1B02" w:rsidRDefault="003D1B02" w:rsidP="003D1B02">
      <w:pPr>
        <w:pStyle w:val="Paragraphedeliste"/>
        <w:numPr>
          <w:ilvl w:val="0"/>
          <w:numId w:val="27"/>
        </w:numPr>
      </w:pPr>
      <w:r w:rsidRPr="003D1B02">
        <w:rPr>
          <w:shd w:val="clear" w:color="auto" w:fill="D9E2F3" w:themeFill="accent1" w:themeFillTint="33"/>
        </w:rPr>
        <w:t>La mairie vous informe qu’à la rentrée de septembre, la mise en place d’un nouveau logiciel pour le périscolaire. Celui-ci vous permettra d’inscrire votre ou vos enfant(s) uniquement en ligne. Vous recevrez ultérieurement, toutes les explications sur son fonctionnement. Il faudra</w:t>
      </w:r>
      <w:r>
        <w:t xml:space="preserve"> : </w:t>
      </w:r>
    </w:p>
    <w:p w14:paraId="61062B93" w14:textId="25852ACE" w:rsidR="00586C75" w:rsidRPr="003D1B02" w:rsidRDefault="003D1B02" w:rsidP="003D1B02">
      <w:pPr>
        <w:pStyle w:val="Paragraphedeliste"/>
        <w:numPr>
          <w:ilvl w:val="0"/>
          <w:numId w:val="43"/>
        </w:numPr>
        <w:spacing w:line="240" w:lineRule="auto"/>
        <w:ind w:left="1843" w:hanging="425"/>
        <w:jc w:val="both"/>
        <w:rPr>
          <w:rFonts w:ascii="Calibri" w:hAnsi="Calibri" w:cs="Calibri"/>
          <w:i/>
          <w:iCs/>
          <w:sz w:val="22"/>
          <w:szCs w:val="22"/>
        </w:rPr>
      </w:pPr>
      <w:r>
        <w:rPr>
          <w:rFonts w:ascii="Calibri" w:hAnsi="Calibri" w:cs="Calibri"/>
          <w:sz w:val="22"/>
          <w:szCs w:val="22"/>
        </w:rPr>
        <w:t>C</w:t>
      </w:r>
      <w:r w:rsidR="009325C1" w:rsidRPr="003D1B02">
        <w:rPr>
          <w:rFonts w:ascii="Calibri" w:hAnsi="Calibri" w:cs="Calibri"/>
          <w:sz w:val="22"/>
          <w:szCs w:val="22"/>
        </w:rPr>
        <w:t xml:space="preserve">onfirmer par </w:t>
      </w:r>
      <w:r w:rsidR="00F37F86" w:rsidRPr="003D1B02">
        <w:rPr>
          <w:rFonts w:ascii="Calibri" w:hAnsi="Calibri" w:cs="Calibri"/>
          <w:sz w:val="22"/>
          <w:szCs w:val="22"/>
        </w:rPr>
        <w:t>courriel</w:t>
      </w:r>
      <w:r w:rsidR="00586C75" w:rsidRPr="003D1B02">
        <w:rPr>
          <w:rFonts w:ascii="Calibri" w:hAnsi="Calibri" w:cs="Calibri"/>
          <w:sz w:val="22"/>
          <w:szCs w:val="22"/>
        </w:rPr>
        <w:t xml:space="preserve"> </w:t>
      </w:r>
      <w:r w:rsidR="009325C1" w:rsidRPr="003D1B02">
        <w:rPr>
          <w:rFonts w:ascii="Calibri" w:hAnsi="Calibri" w:cs="Calibri"/>
          <w:sz w:val="22"/>
          <w:szCs w:val="22"/>
        </w:rPr>
        <w:t>(</w:t>
      </w:r>
      <w:hyperlink r:id="rId10" w:history="1">
        <w:r w:rsidR="009325C1" w:rsidRPr="003D1B02">
          <w:rPr>
            <w:rStyle w:val="Lienhypertexte"/>
            <w:rFonts w:ascii="Calibri" w:hAnsi="Calibri" w:cs="Calibri"/>
            <w:sz w:val="22"/>
            <w:szCs w:val="22"/>
          </w:rPr>
          <w:t>periscolaire.berneuilsuraisne@orange.fr</w:t>
        </w:r>
      </w:hyperlink>
      <w:r w:rsidR="00586C75" w:rsidRPr="003D1B02">
        <w:rPr>
          <w:rFonts w:ascii="Calibri" w:hAnsi="Calibri" w:cs="Calibri"/>
          <w:sz w:val="22"/>
          <w:szCs w:val="22"/>
        </w:rPr>
        <w:t>) :</w:t>
      </w:r>
    </w:p>
    <w:p w14:paraId="2412B577" w14:textId="77777777" w:rsidR="00531C57" w:rsidRDefault="006F69E4" w:rsidP="003D1B02">
      <w:pPr>
        <w:spacing w:line="240" w:lineRule="auto"/>
        <w:ind w:left="1843"/>
        <w:jc w:val="both"/>
        <w:rPr>
          <w:rFonts w:ascii="Calibri" w:hAnsi="Calibri" w:cs="Calibri"/>
          <w:sz w:val="22"/>
          <w:szCs w:val="22"/>
        </w:rPr>
      </w:pPr>
      <w:r w:rsidRPr="00C90EBA">
        <w:rPr>
          <w:rFonts w:ascii="Calibri" w:hAnsi="Calibri" w:cs="Calibri"/>
          <w:sz w:val="22"/>
          <w:szCs w:val="22"/>
        </w:rPr>
        <w:t>L</w:t>
      </w:r>
      <w:r w:rsidR="00BA0F03" w:rsidRPr="00C90EBA">
        <w:rPr>
          <w:rFonts w:ascii="Calibri" w:hAnsi="Calibri" w:cs="Calibri"/>
          <w:sz w:val="22"/>
          <w:szCs w:val="22"/>
        </w:rPr>
        <w:t xml:space="preserve">es annulations </w:t>
      </w:r>
      <w:r w:rsidR="00572939" w:rsidRPr="00C90EBA">
        <w:rPr>
          <w:rFonts w:ascii="Calibri" w:hAnsi="Calibri" w:cs="Calibri"/>
          <w:sz w:val="22"/>
          <w:szCs w:val="22"/>
        </w:rPr>
        <w:t xml:space="preserve">pour cause, de </w:t>
      </w:r>
      <w:r w:rsidR="00586C75" w:rsidRPr="00C90EBA">
        <w:rPr>
          <w:rFonts w:ascii="Calibri" w:hAnsi="Calibri" w:cs="Calibri"/>
          <w:i/>
          <w:iCs/>
          <w:sz w:val="22"/>
          <w:szCs w:val="22"/>
        </w:rPr>
        <w:t>m</w:t>
      </w:r>
      <w:r w:rsidR="00572939" w:rsidRPr="00C90EBA">
        <w:rPr>
          <w:rFonts w:ascii="Calibri" w:hAnsi="Calibri" w:cs="Calibri"/>
          <w:i/>
          <w:iCs/>
          <w:sz w:val="22"/>
          <w:szCs w:val="22"/>
        </w:rPr>
        <w:t>aladie, d’évènements familiaux, cas particulier</w:t>
      </w:r>
      <w:r w:rsidR="00586C75" w:rsidRPr="00C90EBA">
        <w:rPr>
          <w:rFonts w:ascii="Calibri" w:hAnsi="Calibri" w:cs="Calibri"/>
          <w:i/>
          <w:iCs/>
          <w:sz w:val="22"/>
          <w:szCs w:val="22"/>
        </w:rPr>
        <w:t xml:space="preserve"> </w:t>
      </w:r>
      <w:r w:rsidR="00572939" w:rsidRPr="00C90EBA">
        <w:rPr>
          <w:rFonts w:ascii="Calibri" w:hAnsi="Calibri" w:cs="Calibri"/>
          <w:i/>
          <w:iCs/>
          <w:sz w:val="22"/>
          <w:szCs w:val="22"/>
        </w:rPr>
        <w:t>sur justificatif</w:t>
      </w:r>
      <w:r w:rsidR="009325C1" w:rsidRPr="00C90EBA">
        <w:rPr>
          <w:rFonts w:ascii="Calibri" w:hAnsi="Calibri" w:cs="Calibri"/>
          <w:i/>
          <w:iCs/>
          <w:sz w:val="22"/>
          <w:szCs w:val="22"/>
        </w:rPr>
        <w:t xml:space="preserve"> </w:t>
      </w:r>
      <w:r w:rsidR="00572939" w:rsidRPr="00C90EBA">
        <w:rPr>
          <w:rFonts w:ascii="Calibri" w:hAnsi="Calibri" w:cs="Calibri"/>
          <w:i/>
          <w:iCs/>
          <w:sz w:val="22"/>
          <w:szCs w:val="22"/>
        </w:rPr>
        <w:t>(certificat médical…)</w:t>
      </w:r>
      <w:r w:rsidR="00572939" w:rsidRPr="00C90EBA">
        <w:rPr>
          <w:rFonts w:ascii="Calibri" w:hAnsi="Calibri" w:cs="Calibri"/>
          <w:sz w:val="22"/>
          <w:szCs w:val="22"/>
        </w:rPr>
        <w:t>.</w:t>
      </w:r>
    </w:p>
    <w:p w14:paraId="787EB0FF" w14:textId="0C89F899" w:rsidR="009325C1" w:rsidRPr="003D4C9D" w:rsidRDefault="009325C1" w:rsidP="003D1B02">
      <w:pPr>
        <w:spacing w:line="240" w:lineRule="auto"/>
        <w:ind w:left="1843"/>
        <w:jc w:val="both"/>
        <w:rPr>
          <w:rFonts w:ascii="Calibri" w:hAnsi="Calibri" w:cs="Calibri"/>
          <w:color w:val="FF0000"/>
          <w:sz w:val="22"/>
          <w:szCs w:val="22"/>
        </w:rPr>
      </w:pPr>
      <w:r w:rsidRPr="003D4C9D">
        <w:rPr>
          <w:rFonts w:ascii="Calibri" w:hAnsi="Calibri" w:cs="Calibri"/>
          <w:b/>
          <w:bCs/>
          <w:color w:val="FF0000"/>
          <w:sz w:val="22"/>
          <w:szCs w:val="22"/>
        </w:rPr>
        <w:t>Les absences non signalées avant 9 heures, dès le premier jour et non justifiées seront facturées.</w:t>
      </w:r>
    </w:p>
    <w:p w14:paraId="17AEC30F" w14:textId="77777777" w:rsidR="00531C57" w:rsidRPr="00531C57" w:rsidRDefault="00531C57" w:rsidP="00531C57">
      <w:pPr>
        <w:spacing w:line="240" w:lineRule="auto"/>
        <w:ind w:left="644"/>
        <w:jc w:val="both"/>
        <w:rPr>
          <w:rFonts w:ascii="Calibri" w:hAnsi="Calibri" w:cs="Calibri"/>
          <w:b/>
          <w:bCs/>
          <w:sz w:val="8"/>
          <w:szCs w:val="8"/>
        </w:rPr>
      </w:pPr>
    </w:p>
    <w:p w14:paraId="786D88CA" w14:textId="77777777" w:rsidR="00531C57" w:rsidRPr="003D1B02" w:rsidRDefault="00531C57" w:rsidP="003D1B02">
      <w:pPr>
        <w:pStyle w:val="Paragraphedeliste"/>
        <w:numPr>
          <w:ilvl w:val="0"/>
          <w:numId w:val="43"/>
        </w:numPr>
        <w:spacing w:line="240" w:lineRule="auto"/>
        <w:ind w:left="1843" w:hanging="425"/>
        <w:jc w:val="both"/>
        <w:rPr>
          <w:rFonts w:ascii="Calibri" w:hAnsi="Calibri" w:cs="Calibri"/>
          <w:b/>
          <w:bCs/>
          <w:sz w:val="22"/>
          <w:szCs w:val="22"/>
        </w:rPr>
      </w:pPr>
      <w:r w:rsidRPr="003D1B02">
        <w:rPr>
          <w:rFonts w:ascii="Calibri" w:hAnsi="Calibri" w:cs="Calibri"/>
          <w:sz w:val="22"/>
          <w:szCs w:val="22"/>
        </w:rPr>
        <w:t>Ne pas effectuer d</w:t>
      </w:r>
      <w:r w:rsidR="006F69E4" w:rsidRPr="003D1B02">
        <w:rPr>
          <w:rFonts w:ascii="Calibri" w:hAnsi="Calibri" w:cs="Calibri"/>
          <w:sz w:val="22"/>
          <w:szCs w:val="22"/>
        </w:rPr>
        <w:t>es</w:t>
      </w:r>
      <w:r w:rsidR="009325C1" w:rsidRPr="003D1B02">
        <w:rPr>
          <w:rFonts w:ascii="Calibri" w:hAnsi="Calibri" w:cs="Calibri"/>
          <w:sz w:val="22"/>
          <w:szCs w:val="22"/>
        </w:rPr>
        <w:t xml:space="preserve"> ajouts avant 9 heures, </w:t>
      </w:r>
      <w:r w:rsidR="009325C1" w:rsidRPr="003D1B02">
        <w:rPr>
          <w:rFonts w:ascii="Calibri" w:hAnsi="Calibri" w:cs="Calibri"/>
          <w:i/>
          <w:iCs/>
          <w:sz w:val="22"/>
          <w:szCs w:val="22"/>
        </w:rPr>
        <w:t>p</w:t>
      </w:r>
      <w:r w:rsidR="005D4DAC" w:rsidRPr="003D1B02">
        <w:rPr>
          <w:rFonts w:ascii="Calibri" w:hAnsi="Calibri" w:cs="Calibri"/>
          <w:i/>
          <w:iCs/>
          <w:sz w:val="22"/>
          <w:szCs w:val="22"/>
        </w:rPr>
        <w:t>our des raisons d’organisation</w:t>
      </w:r>
      <w:r w:rsidRPr="003D1B02">
        <w:rPr>
          <w:rFonts w:ascii="Calibri" w:hAnsi="Calibri" w:cs="Calibri"/>
          <w:i/>
          <w:iCs/>
          <w:sz w:val="22"/>
          <w:szCs w:val="22"/>
        </w:rPr>
        <w:t>.</w:t>
      </w:r>
      <w:r w:rsidR="005D4DAC" w:rsidRPr="003D1B02">
        <w:rPr>
          <w:rFonts w:ascii="Calibri" w:hAnsi="Calibri" w:cs="Calibri"/>
          <w:i/>
          <w:iCs/>
          <w:sz w:val="22"/>
          <w:szCs w:val="22"/>
        </w:rPr>
        <w:t xml:space="preserve"> </w:t>
      </w:r>
    </w:p>
    <w:p w14:paraId="54C08A45" w14:textId="34898559" w:rsidR="00DC6EA9" w:rsidRPr="00531C57" w:rsidRDefault="003D1B02" w:rsidP="00531C57">
      <w:pPr>
        <w:spacing w:line="240" w:lineRule="auto"/>
        <w:ind w:left="993"/>
        <w:jc w:val="both"/>
        <w:rPr>
          <w:rFonts w:ascii="Calibri" w:hAnsi="Calibri" w:cs="Calibri"/>
          <w:b/>
          <w:bCs/>
          <w:sz w:val="22"/>
          <w:szCs w:val="22"/>
        </w:rPr>
      </w:pPr>
      <w:r>
        <w:rPr>
          <w:rFonts w:ascii="Calibri" w:hAnsi="Calibri" w:cs="Calibri"/>
          <w:b/>
          <w:bCs/>
          <w:i/>
          <w:iCs/>
          <w:sz w:val="22"/>
          <w:szCs w:val="22"/>
        </w:rPr>
        <w:t xml:space="preserve">                </w:t>
      </w:r>
      <w:r w:rsidR="00531C57" w:rsidRPr="00531C57">
        <w:rPr>
          <w:rFonts w:ascii="Calibri" w:hAnsi="Calibri" w:cs="Calibri"/>
          <w:b/>
          <w:bCs/>
          <w:i/>
          <w:iCs/>
          <w:sz w:val="22"/>
          <w:szCs w:val="22"/>
        </w:rPr>
        <w:t>N</w:t>
      </w:r>
      <w:r w:rsidR="005D4DAC" w:rsidRPr="00531C57">
        <w:rPr>
          <w:rFonts w:ascii="Calibri" w:hAnsi="Calibri" w:cs="Calibri"/>
          <w:b/>
          <w:bCs/>
          <w:i/>
          <w:iCs/>
          <w:sz w:val="22"/>
          <w:szCs w:val="22"/>
        </w:rPr>
        <w:t>ous comptons sur vous pour que ces modifications restent des exceptions.</w:t>
      </w:r>
    </w:p>
    <w:p w14:paraId="1E2A6CAE" w14:textId="77777777" w:rsidR="00DC6EA9" w:rsidRPr="00DC6EA9" w:rsidRDefault="00DC6EA9" w:rsidP="00DC6EA9">
      <w:pPr>
        <w:spacing w:line="240" w:lineRule="auto"/>
        <w:ind w:left="1560"/>
        <w:jc w:val="both"/>
        <w:rPr>
          <w:rFonts w:ascii="Calibri" w:hAnsi="Calibri" w:cs="Calibri"/>
          <w:sz w:val="8"/>
          <w:szCs w:val="8"/>
        </w:rPr>
      </w:pPr>
    </w:p>
    <w:p w14:paraId="0AD4D09D" w14:textId="77777777" w:rsidR="0034396D" w:rsidRPr="00C90EBA" w:rsidRDefault="0034396D" w:rsidP="00B83B11">
      <w:pPr>
        <w:spacing w:line="240" w:lineRule="auto"/>
        <w:jc w:val="both"/>
        <w:rPr>
          <w:rFonts w:ascii="Calibri" w:hAnsi="Calibri" w:cs="Calibri"/>
          <w:sz w:val="8"/>
          <w:szCs w:val="8"/>
        </w:rPr>
      </w:pPr>
    </w:p>
    <w:p w14:paraId="2153D06F" w14:textId="77777777" w:rsidR="0034396D" w:rsidRPr="00C90EBA" w:rsidRDefault="0034396D" w:rsidP="00DC6EA9">
      <w:pPr>
        <w:numPr>
          <w:ilvl w:val="0"/>
          <w:numId w:val="27"/>
        </w:numPr>
        <w:spacing w:line="240" w:lineRule="auto"/>
        <w:ind w:hanging="295"/>
        <w:jc w:val="both"/>
        <w:rPr>
          <w:rFonts w:ascii="Calibri" w:hAnsi="Calibri" w:cs="Calibri"/>
          <w:sz w:val="22"/>
          <w:szCs w:val="22"/>
        </w:rPr>
      </w:pPr>
      <w:r w:rsidRPr="00C90EBA">
        <w:rPr>
          <w:rFonts w:ascii="Calibri" w:hAnsi="Calibri" w:cs="Calibri"/>
          <w:sz w:val="22"/>
          <w:szCs w:val="22"/>
        </w:rPr>
        <w:t xml:space="preserve">Les parents sont tenus de régler dans le délai imparti les sommes dues au titre de l’inscription de leurs enfants aux divers accueils périscolaires. </w:t>
      </w:r>
    </w:p>
    <w:p w14:paraId="276FEB0C" w14:textId="77777777" w:rsidR="0034396D" w:rsidRPr="00C90EBA" w:rsidRDefault="0034396D" w:rsidP="00B83B11">
      <w:pPr>
        <w:spacing w:line="240" w:lineRule="auto"/>
        <w:jc w:val="both"/>
        <w:rPr>
          <w:rFonts w:ascii="Calibri" w:hAnsi="Calibri" w:cs="Calibri"/>
          <w:sz w:val="16"/>
          <w:szCs w:val="16"/>
        </w:rPr>
      </w:pPr>
    </w:p>
    <w:p w14:paraId="0B98F218" w14:textId="77777777" w:rsidR="00B83B11" w:rsidRPr="00C90EBA" w:rsidRDefault="0034396D" w:rsidP="00B83B11">
      <w:pPr>
        <w:spacing w:line="240" w:lineRule="auto"/>
        <w:jc w:val="both"/>
        <w:rPr>
          <w:rFonts w:ascii="Calibri" w:hAnsi="Calibri" w:cs="Calibri"/>
          <w:sz w:val="22"/>
          <w:szCs w:val="22"/>
        </w:rPr>
      </w:pPr>
      <w:r w:rsidRPr="00C90EBA">
        <w:rPr>
          <w:rFonts w:ascii="Calibri" w:hAnsi="Calibri" w:cs="Calibri"/>
          <w:sz w:val="22"/>
          <w:szCs w:val="22"/>
        </w:rPr>
        <w:t xml:space="preserve">Après avertissement écrit, tout manquement à ces règles pourra, selon la gravité et /ou la récurrence, être sanctionné </w:t>
      </w:r>
      <w:r w:rsidR="00510A79" w:rsidRPr="00C90EBA">
        <w:rPr>
          <w:rFonts w:ascii="Calibri" w:hAnsi="Calibri" w:cs="Calibri"/>
          <w:sz w:val="22"/>
          <w:szCs w:val="22"/>
        </w:rPr>
        <w:t>pécuniairement ou avec</w:t>
      </w:r>
      <w:r w:rsidRPr="00C90EBA">
        <w:rPr>
          <w:rFonts w:ascii="Calibri" w:hAnsi="Calibri" w:cs="Calibri"/>
          <w:sz w:val="22"/>
          <w:szCs w:val="22"/>
        </w:rPr>
        <w:t xml:space="preserve"> une suspension temporaire ou définitive des droits d’inscription à l’ensemble des services périscolaires pour la famille.</w:t>
      </w:r>
    </w:p>
    <w:p w14:paraId="058C482E" w14:textId="77777777" w:rsidR="00C54625" w:rsidRDefault="00C54625" w:rsidP="00B83B11">
      <w:pPr>
        <w:spacing w:line="240" w:lineRule="auto"/>
        <w:jc w:val="both"/>
        <w:rPr>
          <w:rFonts w:ascii="Calibri" w:hAnsi="Calibri" w:cs="Calibri"/>
          <w:sz w:val="16"/>
          <w:szCs w:val="16"/>
        </w:rPr>
      </w:pPr>
    </w:p>
    <w:p w14:paraId="71B9CECC" w14:textId="77777777" w:rsidR="00630DA6" w:rsidRPr="00156C65" w:rsidRDefault="00630DA6" w:rsidP="00B83B11">
      <w:pPr>
        <w:spacing w:line="240" w:lineRule="auto"/>
        <w:jc w:val="both"/>
        <w:rPr>
          <w:rFonts w:ascii="Calibri" w:hAnsi="Calibri" w:cs="Calibri"/>
          <w:sz w:val="16"/>
          <w:szCs w:val="16"/>
        </w:rPr>
      </w:pPr>
    </w:p>
    <w:p w14:paraId="003F49E5" w14:textId="77777777" w:rsidR="00510A79" w:rsidRPr="00586C75" w:rsidRDefault="00C54625" w:rsidP="006659AC">
      <w:pPr>
        <w:shd w:val="clear" w:color="auto" w:fill="03096B"/>
        <w:ind w:right="4108"/>
        <w:jc w:val="both"/>
        <w:rPr>
          <w:rFonts w:ascii="Calibri" w:hAnsi="Calibri" w:cs="Calibri"/>
          <w:b/>
          <w:sz w:val="4"/>
          <w:szCs w:val="4"/>
        </w:rPr>
      </w:pPr>
      <w:r>
        <w:rPr>
          <w:rFonts w:ascii="Calibri" w:hAnsi="Calibri" w:cs="Calibri"/>
          <w:b/>
        </w:rPr>
        <w:t xml:space="preserve">   </w:t>
      </w:r>
    </w:p>
    <w:p w14:paraId="17028B52" w14:textId="77777777" w:rsidR="0071554A" w:rsidRPr="00F37F86" w:rsidRDefault="00004DBA" w:rsidP="006659AC">
      <w:pPr>
        <w:pStyle w:val="Paragraphedeliste"/>
        <w:shd w:val="clear" w:color="auto" w:fill="F2F2F2"/>
        <w:ind w:left="0" w:right="4108"/>
        <w:jc w:val="both"/>
        <w:rPr>
          <w:rFonts w:ascii="Biome Light" w:hAnsi="Biome Light" w:cs="Biome Light"/>
          <w:b/>
          <w:color w:val="745300"/>
          <w:lang w:eastAsia="fr-FR"/>
        </w:rPr>
      </w:pPr>
      <w:r w:rsidRPr="00586C75">
        <w:rPr>
          <w:rFonts w:ascii="Century Gothic" w:hAnsi="Century Gothic"/>
          <w:b/>
          <w:bCs/>
          <w:color w:val="745300"/>
          <w:lang w:eastAsia="fr-FR"/>
        </w:rPr>
        <w:t xml:space="preserve">   </w:t>
      </w:r>
      <w:r w:rsidR="00C54625" w:rsidRPr="00F37F86">
        <w:rPr>
          <w:rFonts w:ascii="Biome Light" w:hAnsi="Biome Light" w:cs="Biome Light"/>
          <w:b/>
          <w:color w:val="745300"/>
          <w:lang w:eastAsia="fr-FR"/>
        </w:rPr>
        <w:t xml:space="preserve">Article </w:t>
      </w:r>
      <w:r w:rsidR="00156C65" w:rsidRPr="00F37F86">
        <w:rPr>
          <w:rFonts w:ascii="Biome Light" w:hAnsi="Biome Light" w:cs="Biome Light"/>
          <w:b/>
          <w:color w:val="745300"/>
          <w:lang w:eastAsia="fr-FR"/>
        </w:rPr>
        <w:t>3</w:t>
      </w:r>
      <w:r w:rsidR="00C54625" w:rsidRPr="00F37F86">
        <w:rPr>
          <w:rFonts w:ascii="Biome Light" w:hAnsi="Biome Light" w:cs="Biome Light"/>
          <w:b/>
          <w:color w:val="745300"/>
          <w:lang w:eastAsia="fr-FR"/>
        </w:rPr>
        <w:t> :</w:t>
      </w:r>
      <w:r w:rsidR="0071554A" w:rsidRPr="00F37F86">
        <w:rPr>
          <w:rFonts w:ascii="Biome Light" w:hAnsi="Biome Light" w:cs="Biome Light"/>
          <w:b/>
          <w:color w:val="745300"/>
          <w:lang w:eastAsia="fr-FR"/>
        </w:rPr>
        <w:t xml:space="preserve"> </w:t>
      </w:r>
      <w:r w:rsidR="00156C65" w:rsidRPr="00F37F86">
        <w:rPr>
          <w:rFonts w:ascii="Biome Light" w:hAnsi="Biome Light" w:cs="Biome Light"/>
          <w:b/>
          <w:color w:val="745300"/>
          <w:lang w:eastAsia="fr-FR"/>
        </w:rPr>
        <w:t>LES ENFANTS</w:t>
      </w:r>
    </w:p>
    <w:p w14:paraId="57A773F3" w14:textId="77777777" w:rsidR="00C54625" w:rsidRPr="00586C75" w:rsidRDefault="00C54625" w:rsidP="006659AC">
      <w:pPr>
        <w:shd w:val="clear" w:color="auto" w:fill="021969"/>
        <w:spacing w:line="240" w:lineRule="auto"/>
        <w:ind w:right="4108"/>
        <w:jc w:val="both"/>
        <w:rPr>
          <w:rFonts w:ascii="Calibri" w:hAnsi="Calibri" w:cs="Calibri"/>
          <w:sz w:val="4"/>
          <w:szCs w:val="4"/>
        </w:rPr>
      </w:pPr>
    </w:p>
    <w:p w14:paraId="4E180B19" w14:textId="77777777" w:rsidR="007F029F" w:rsidRPr="007F029F" w:rsidRDefault="007F029F" w:rsidP="007F029F">
      <w:pPr>
        <w:spacing w:line="240" w:lineRule="auto"/>
        <w:ind w:left="1134"/>
        <w:jc w:val="both"/>
        <w:rPr>
          <w:rFonts w:ascii="Calibri" w:hAnsi="Calibri" w:cs="Calibri"/>
          <w:sz w:val="16"/>
          <w:szCs w:val="16"/>
        </w:rPr>
      </w:pPr>
    </w:p>
    <w:p w14:paraId="0B6E97A0" w14:textId="77777777" w:rsidR="006F69E4" w:rsidRPr="006F69E4" w:rsidRDefault="006F69E4" w:rsidP="006F69E4">
      <w:pPr>
        <w:numPr>
          <w:ilvl w:val="0"/>
          <w:numId w:val="30"/>
        </w:numPr>
        <w:spacing w:line="240" w:lineRule="auto"/>
        <w:ind w:left="1134" w:hanging="425"/>
        <w:jc w:val="both"/>
        <w:rPr>
          <w:rFonts w:ascii="Calibri" w:hAnsi="Calibri" w:cs="Calibri"/>
          <w:sz w:val="22"/>
          <w:szCs w:val="22"/>
        </w:rPr>
      </w:pPr>
      <w:r w:rsidRPr="006F69E4">
        <w:rPr>
          <w:rFonts w:ascii="Calibri" w:hAnsi="Calibri" w:cs="Calibri"/>
          <w:sz w:val="22"/>
          <w:szCs w:val="22"/>
        </w:rPr>
        <w:t>Il est demandé aux enfants de ne pas apporter des objets de valeur, ni argent ni jouets exemple</w:t>
      </w:r>
      <w:r>
        <w:rPr>
          <w:rFonts w:ascii="Calibri" w:hAnsi="Calibri" w:cs="Calibri"/>
          <w:sz w:val="22"/>
          <w:szCs w:val="22"/>
        </w:rPr>
        <w:t> :</w:t>
      </w:r>
      <w:r w:rsidRPr="006F69E4">
        <w:rPr>
          <w:rFonts w:ascii="Calibri" w:hAnsi="Calibri" w:cs="Calibri"/>
          <w:sz w:val="22"/>
          <w:szCs w:val="22"/>
        </w:rPr>
        <w:t xml:space="preserve"> Pokémon</w:t>
      </w:r>
      <w:r>
        <w:rPr>
          <w:rFonts w:ascii="Calibri" w:hAnsi="Calibri" w:cs="Calibri"/>
          <w:sz w:val="22"/>
          <w:szCs w:val="22"/>
        </w:rPr>
        <w:t>.</w:t>
      </w:r>
    </w:p>
    <w:p w14:paraId="2CBB8AED" w14:textId="77777777" w:rsidR="006F69E4" w:rsidRDefault="006F69E4" w:rsidP="006F69E4">
      <w:pPr>
        <w:spacing w:line="240" w:lineRule="auto"/>
        <w:ind w:left="1134"/>
        <w:jc w:val="both"/>
        <w:rPr>
          <w:rFonts w:ascii="Calibri" w:hAnsi="Calibri" w:cs="Calibri"/>
          <w:sz w:val="22"/>
          <w:szCs w:val="22"/>
        </w:rPr>
      </w:pPr>
    </w:p>
    <w:p w14:paraId="30595266" w14:textId="78116E5F" w:rsidR="00C54625" w:rsidRPr="00434976" w:rsidRDefault="00C54625" w:rsidP="00434976">
      <w:pPr>
        <w:numPr>
          <w:ilvl w:val="0"/>
          <w:numId w:val="30"/>
        </w:numPr>
        <w:spacing w:line="240" w:lineRule="auto"/>
        <w:ind w:left="1134" w:hanging="425"/>
        <w:jc w:val="both"/>
        <w:rPr>
          <w:rFonts w:ascii="Calibri" w:hAnsi="Calibri" w:cs="Calibri"/>
          <w:sz w:val="22"/>
          <w:szCs w:val="22"/>
        </w:rPr>
      </w:pPr>
      <w:r w:rsidRPr="002F1DD4">
        <w:rPr>
          <w:rFonts w:ascii="Calibri" w:hAnsi="Calibri" w:cs="Calibri"/>
          <w:sz w:val="22"/>
          <w:szCs w:val="22"/>
        </w:rPr>
        <w:t>Les enfants se doivent d’être respectueux des règles régissant ces temps collectifs</w:t>
      </w:r>
      <w:r w:rsidR="00156C65" w:rsidRPr="002F1DD4">
        <w:rPr>
          <w:rFonts w:ascii="Calibri" w:hAnsi="Calibri" w:cs="Calibri"/>
          <w:sz w:val="22"/>
          <w:szCs w:val="22"/>
        </w:rPr>
        <w:t xml:space="preserve"> (personnel, enfants, matériel)</w:t>
      </w:r>
      <w:r w:rsidRPr="002F1DD4">
        <w:rPr>
          <w:rFonts w:ascii="Calibri" w:hAnsi="Calibri" w:cs="Calibri"/>
          <w:sz w:val="22"/>
          <w:szCs w:val="22"/>
        </w:rPr>
        <w:t xml:space="preserve">. Si le comportement de certains enfants venait à trop perturber les accueils périscolaires, les familles seraient informées des faits reprochés. </w:t>
      </w:r>
    </w:p>
    <w:p w14:paraId="03D68C1B" w14:textId="1824DE14" w:rsidR="005975B6" w:rsidRPr="005975B6" w:rsidRDefault="005975B6" w:rsidP="005975B6">
      <w:pPr>
        <w:spacing w:line="240" w:lineRule="auto"/>
        <w:ind w:left="1134"/>
        <w:jc w:val="both"/>
        <w:rPr>
          <w:rFonts w:ascii="Calibri" w:hAnsi="Calibri" w:cs="Calibri"/>
          <w:b/>
          <w:bCs/>
          <w:sz w:val="22"/>
          <w:szCs w:val="22"/>
        </w:rPr>
      </w:pPr>
      <w:r w:rsidRPr="005975B6">
        <w:rPr>
          <w:rFonts w:ascii="Calibri" w:hAnsi="Calibri" w:cs="Calibri"/>
          <w:b/>
          <w:bCs/>
          <w:sz w:val="22"/>
          <w:szCs w:val="22"/>
        </w:rPr>
        <w:t>Un contrat</w:t>
      </w:r>
      <w:r w:rsidR="00434976">
        <w:rPr>
          <w:rFonts w:ascii="Calibri" w:hAnsi="Calibri" w:cs="Calibri"/>
          <w:b/>
          <w:bCs/>
          <w:sz w:val="22"/>
          <w:szCs w:val="22"/>
        </w:rPr>
        <w:t xml:space="preserve"> par le biais d’une fiche de comportement est</w:t>
      </w:r>
      <w:r w:rsidRPr="005975B6">
        <w:rPr>
          <w:rFonts w:ascii="Calibri" w:hAnsi="Calibri" w:cs="Calibri"/>
          <w:b/>
          <w:bCs/>
          <w:sz w:val="22"/>
          <w:szCs w:val="22"/>
        </w:rPr>
        <w:t xml:space="preserve"> mis en place </w:t>
      </w:r>
      <w:r w:rsidR="00434976">
        <w:rPr>
          <w:rFonts w:ascii="Calibri" w:hAnsi="Calibri" w:cs="Calibri"/>
          <w:b/>
          <w:bCs/>
          <w:sz w:val="22"/>
          <w:szCs w:val="22"/>
        </w:rPr>
        <w:t xml:space="preserve">afin de noter chaque </w:t>
      </w:r>
      <w:r w:rsidRPr="005975B6">
        <w:rPr>
          <w:rFonts w:ascii="Calibri" w:hAnsi="Calibri" w:cs="Calibri"/>
          <w:b/>
          <w:bCs/>
          <w:sz w:val="22"/>
          <w:szCs w:val="22"/>
        </w:rPr>
        <w:t>débordement de l’enfant.</w:t>
      </w:r>
    </w:p>
    <w:p w14:paraId="6DBAECE4" w14:textId="77777777" w:rsidR="002F1DD4" w:rsidRPr="002F1DD4" w:rsidRDefault="002F1DD4" w:rsidP="0071554A">
      <w:pPr>
        <w:spacing w:line="240" w:lineRule="auto"/>
        <w:jc w:val="both"/>
        <w:rPr>
          <w:rFonts w:ascii="Calibri" w:hAnsi="Calibri" w:cs="Calibri"/>
          <w:sz w:val="8"/>
          <w:szCs w:val="8"/>
        </w:rPr>
      </w:pPr>
    </w:p>
    <w:p w14:paraId="371EDEDD" w14:textId="77777777" w:rsidR="00156C65" w:rsidRPr="002F1DD4" w:rsidRDefault="00C54625" w:rsidP="0071554A">
      <w:pPr>
        <w:spacing w:line="240" w:lineRule="auto"/>
        <w:jc w:val="both"/>
        <w:rPr>
          <w:rFonts w:ascii="Calibri" w:hAnsi="Calibri" w:cs="Calibri"/>
          <w:sz w:val="22"/>
          <w:szCs w:val="22"/>
        </w:rPr>
      </w:pPr>
      <w:r w:rsidRPr="002F1DD4">
        <w:rPr>
          <w:rFonts w:ascii="Calibri" w:hAnsi="Calibri" w:cs="Calibri"/>
          <w:sz w:val="22"/>
          <w:szCs w:val="22"/>
        </w:rPr>
        <w:t xml:space="preserve">Selon la gravité des faits, l'enfant pourra faire l'objet d'une exclusion temporaire (voire définitive) du service d’accueil périscolaire, après un entretien préalable obligatoire entre le maire (ou l'adjoint chargé du secteur scolaire) et les parents (ou représentants légaux) de l'enfant. </w:t>
      </w:r>
    </w:p>
    <w:p w14:paraId="36589DD3" w14:textId="77777777" w:rsidR="00156C65" w:rsidRPr="002F1DD4" w:rsidRDefault="00156C65" w:rsidP="0071554A">
      <w:pPr>
        <w:spacing w:line="240" w:lineRule="auto"/>
        <w:jc w:val="both"/>
        <w:rPr>
          <w:rFonts w:ascii="Calibri" w:hAnsi="Calibri" w:cs="Calibri"/>
          <w:sz w:val="16"/>
          <w:szCs w:val="16"/>
        </w:rPr>
      </w:pPr>
    </w:p>
    <w:p w14:paraId="00AB83D1" w14:textId="77777777" w:rsidR="00156C65" w:rsidRPr="002F1DD4" w:rsidRDefault="00C54625" w:rsidP="009325C1">
      <w:pPr>
        <w:numPr>
          <w:ilvl w:val="0"/>
          <w:numId w:val="30"/>
        </w:numPr>
        <w:spacing w:line="240" w:lineRule="auto"/>
        <w:ind w:left="1134" w:hanging="425"/>
        <w:jc w:val="both"/>
        <w:rPr>
          <w:rFonts w:ascii="Calibri" w:hAnsi="Calibri" w:cs="Calibri"/>
          <w:sz w:val="22"/>
          <w:szCs w:val="22"/>
        </w:rPr>
      </w:pPr>
      <w:r w:rsidRPr="002F1DD4">
        <w:rPr>
          <w:rFonts w:ascii="Calibri" w:hAnsi="Calibri" w:cs="Calibri"/>
          <w:sz w:val="22"/>
          <w:szCs w:val="22"/>
        </w:rPr>
        <w:t xml:space="preserve">En aucun cas les parents ou responsables légaux d'un enfant ne pourront exprimer leurs éventuels mécontentements directement au personnel d’encadrement ; ils devront le faire auprès du maire ou de l’adjoint chargé du secteur scolaire. </w:t>
      </w:r>
    </w:p>
    <w:p w14:paraId="4EECAC70" w14:textId="77777777" w:rsidR="00156C65" w:rsidRPr="002F1DD4" w:rsidRDefault="00156C65" w:rsidP="00156C65">
      <w:pPr>
        <w:spacing w:line="240" w:lineRule="auto"/>
        <w:ind w:left="720"/>
        <w:jc w:val="both"/>
        <w:rPr>
          <w:rFonts w:ascii="Calibri" w:hAnsi="Calibri" w:cs="Calibri"/>
          <w:sz w:val="16"/>
          <w:szCs w:val="16"/>
        </w:rPr>
      </w:pPr>
    </w:p>
    <w:p w14:paraId="68A0116A" w14:textId="77777777" w:rsidR="00C54625" w:rsidRPr="002F1DD4" w:rsidRDefault="00586C75" w:rsidP="00156C65">
      <w:pPr>
        <w:spacing w:line="240" w:lineRule="auto"/>
        <w:jc w:val="both"/>
        <w:rPr>
          <w:rFonts w:ascii="Calibri" w:hAnsi="Calibri" w:cs="Calibri"/>
          <w:sz w:val="22"/>
          <w:szCs w:val="22"/>
        </w:rPr>
      </w:pPr>
      <w:r>
        <w:rPr>
          <w:rFonts w:ascii="Calibri" w:hAnsi="Calibri" w:cs="Calibri"/>
          <w:sz w:val="22"/>
          <w:szCs w:val="22"/>
        </w:rPr>
        <w:t xml:space="preserve">               </w:t>
      </w:r>
      <w:r w:rsidR="00C54625" w:rsidRPr="002F1DD4">
        <w:rPr>
          <w:rFonts w:ascii="Calibri" w:hAnsi="Calibri" w:cs="Calibri"/>
          <w:sz w:val="22"/>
          <w:szCs w:val="22"/>
        </w:rPr>
        <w:t>Merci de votre compréhension.</w:t>
      </w:r>
    </w:p>
    <w:p w14:paraId="5FC8F4CF" w14:textId="77777777" w:rsidR="00C03A11" w:rsidRDefault="00C03A11" w:rsidP="00C03A11">
      <w:pPr>
        <w:jc w:val="both"/>
        <w:rPr>
          <w:rFonts w:ascii="Calibri" w:hAnsi="Calibri" w:cs="Calibri"/>
          <w:sz w:val="16"/>
          <w:szCs w:val="16"/>
        </w:rPr>
      </w:pPr>
    </w:p>
    <w:p w14:paraId="3B649938" w14:textId="77777777" w:rsidR="00630DA6" w:rsidRPr="00510A79" w:rsidRDefault="00630DA6" w:rsidP="00C03A11">
      <w:pPr>
        <w:jc w:val="both"/>
        <w:rPr>
          <w:rFonts w:ascii="Calibri" w:hAnsi="Calibri" w:cs="Calibri"/>
          <w:sz w:val="16"/>
          <w:szCs w:val="16"/>
        </w:rPr>
      </w:pPr>
    </w:p>
    <w:p w14:paraId="1D56C207" w14:textId="77777777" w:rsidR="00004DBA" w:rsidRPr="006659AC" w:rsidRDefault="00156C65" w:rsidP="006659AC">
      <w:pPr>
        <w:pStyle w:val="Paragraphedeliste"/>
        <w:shd w:val="clear" w:color="auto" w:fill="021969"/>
        <w:ind w:left="0" w:right="4108"/>
        <w:jc w:val="both"/>
        <w:rPr>
          <w:rFonts w:ascii="Century Gothic" w:hAnsi="Century Gothic"/>
          <w:b/>
          <w:bCs/>
          <w:color w:val="745300"/>
          <w:sz w:val="4"/>
          <w:szCs w:val="4"/>
          <w:lang w:eastAsia="fr-FR"/>
        </w:rPr>
      </w:pPr>
      <w:r>
        <w:rPr>
          <w:rFonts w:ascii="Calibri" w:hAnsi="Calibri" w:cs="Calibri"/>
          <w:b/>
        </w:rPr>
        <w:t xml:space="preserve">   </w:t>
      </w:r>
    </w:p>
    <w:p w14:paraId="245E415D" w14:textId="77777777" w:rsidR="003F13AF" w:rsidRPr="00F37F86" w:rsidRDefault="00F736E3" w:rsidP="006659AC">
      <w:pPr>
        <w:pStyle w:val="Paragraphedeliste"/>
        <w:shd w:val="clear" w:color="auto" w:fill="F2F2F2"/>
        <w:ind w:left="0" w:right="4108"/>
        <w:jc w:val="both"/>
        <w:rPr>
          <w:rFonts w:ascii="Biome Light" w:hAnsi="Biome Light" w:cs="Biome Light"/>
          <w:b/>
          <w:bCs/>
          <w:color w:val="745300"/>
          <w:lang w:eastAsia="fr-FR"/>
        </w:rPr>
      </w:pPr>
      <w:r w:rsidRPr="00586C75">
        <w:rPr>
          <w:rFonts w:ascii="Century Gothic" w:hAnsi="Century Gothic"/>
          <w:b/>
          <w:bCs/>
          <w:color w:val="745300"/>
          <w:lang w:eastAsia="fr-FR"/>
        </w:rPr>
        <w:t xml:space="preserve">   </w:t>
      </w:r>
      <w:r w:rsidR="00004DBA" w:rsidRPr="00F37F86">
        <w:rPr>
          <w:rFonts w:ascii="Biome Light" w:hAnsi="Biome Light" w:cs="Biome Light"/>
          <w:b/>
          <w:color w:val="745300"/>
          <w:lang w:eastAsia="fr-FR"/>
        </w:rPr>
        <w:t xml:space="preserve">Article </w:t>
      </w:r>
      <w:r w:rsidR="008A790E" w:rsidRPr="00F37F86">
        <w:rPr>
          <w:rFonts w:ascii="Biome Light" w:hAnsi="Biome Light" w:cs="Biome Light"/>
          <w:b/>
          <w:color w:val="745300"/>
          <w:lang w:eastAsia="fr-FR"/>
        </w:rPr>
        <w:t>4</w:t>
      </w:r>
      <w:r w:rsidR="00004DBA" w:rsidRPr="00F37F86">
        <w:rPr>
          <w:rFonts w:ascii="Biome Light" w:hAnsi="Biome Light" w:cs="Biome Light"/>
          <w:b/>
          <w:color w:val="745300"/>
          <w:lang w:eastAsia="fr-FR"/>
        </w:rPr>
        <w:t xml:space="preserve"> : </w:t>
      </w:r>
      <w:r w:rsidR="003F13AF" w:rsidRPr="00F37F86">
        <w:rPr>
          <w:rFonts w:ascii="Biome Light" w:hAnsi="Biome Light" w:cs="Biome Light"/>
          <w:b/>
          <w:color w:val="745300"/>
          <w:lang w:eastAsia="fr-FR"/>
        </w:rPr>
        <w:t>SANT</w:t>
      </w:r>
      <w:r w:rsidR="0029692E" w:rsidRPr="00F37F86">
        <w:rPr>
          <w:rFonts w:ascii="Biome Light" w:hAnsi="Biome Light" w:cs="Biome Light"/>
          <w:b/>
          <w:color w:val="745300"/>
          <w:lang w:eastAsia="fr-FR"/>
        </w:rPr>
        <w:t>É</w:t>
      </w:r>
      <w:r w:rsidR="003F13AF" w:rsidRPr="00F37F86">
        <w:rPr>
          <w:rFonts w:ascii="Biome Light" w:hAnsi="Biome Light" w:cs="Biome Light"/>
          <w:b/>
          <w:color w:val="745300"/>
          <w:lang w:eastAsia="fr-FR"/>
        </w:rPr>
        <w:t xml:space="preserve"> DE L’ENFANT</w:t>
      </w:r>
    </w:p>
    <w:p w14:paraId="4EFE56D0" w14:textId="77777777" w:rsidR="003F13AF" w:rsidRPr="0029692E" w:rsidRDefault="003F13AF" w:rsidP="006659AC">
      <w:pPr>
        <w:pStyle w:val="Paragraphedeliste"/>
        <w:shd w:val="clear" w:color="auto" w:fill="021969"/>
        <w:ind w:left="0" w:right="4108"/>
        <w:jc w:val="both"/>
        <w:rPr>
          <w:rFonts w:ascii="Century Gothic" w:hAnsi="Century Gothic"/>
          <w:b/>
          <w:bCs/>
          <w:color w:val="745300"/>
          <w:sz w:val="4"/>
          <w:szCs w:val="4"/>
          <w:lang w:eastAsia="fr-FR"/>
        </w:rPr>
      </w:pPr>
    </w:p>
    <w:p w14:paraId="0E555517" w14:textId="77777777" w:rsidR="007F029F" w:rsidRPr="007F029F" w:rsidRDefault="007F029F" w:rsidP="00F736E3">
      <w:pPr>
        <w:spacing w:line="240" w:lineRule="auto"/>
        <w:jc w:val="both"/>
        <w:rPr>
          <w:rFonts w:ascii="Calibri" w:hAnsi="Calibri" w:cs="Calibri"/>
          <w:b/>
          <w:bCs/>
          <w:sz w:val="16"/>
          <w:szCs w:val="16"/>
        </w:rPr>
      </w:pPr>
    </w:p>
    <w:p w14:paraId="7AADF991" w14:textId="77777777" w:rsidR="00F736E3" w:rsidRDefault="00F736E3" w:rsidP="00F736E3">
      <w:pPr>
        <w:spacing w:line="240" w:lineRule="auto"/>
        <w:jc w:val="both"/>
        <w:rPr>
          <w:rFonts w:ascii="Calibri" w:hAnsi="Calibri" w:cs="Calibri"/>
          <w:sz w:val="22"/>
          <w:szCs w:val="22"/>
        </w:rPr>
      </w:pPr>
      <w:r w:rsidRPr="00F736E3">
        <w:rPr>
          <w:rFonts w:ascii="Calibri" w:hAnsi="Calibri" w:cs="Calibri"/>
          <w:b/>
          <w:bCs/>
          <w:sz w:val="22"/>
          <w:szCs w:val="22"/>
        </w:rPr>
        <w:t>En cas d'accident, sont prévenus au plus tôt</w:t>
      </w:r>
      <w:r w:rsidRPr="00F736E3">
        <w:rPr>
          <w:rFonts w:ascii="Calibri" w:hAnsi="Calibri" w:cs="Calibri"/>
          <w:sz w:val="22"/>
          <w:szCs w:val="22"/>
        </w:rPr>
        <w:t xml:space="preserve"> :</w:t>
      </w:r>
    </w:p>
    <w:p w14:paraId="7F4C21F0" w14:textId="77777777" w:rsidR="004F7402" w:rsidRPr="004F7402" w:rsidRDefault="0029692E" w:rsidP="00531C57">
      <w:pPr>
        <w:numPr>
          <w:ilvl w:val="2"/>
          <w:numId w:val="14"/>
        </w:numPr>
        <w:spacing w:line="240" w:lineRule="auto"/>
        <w:ind w:left="1134" w:hanging="425"/>
        <w:jc w:val="both"/>
      </w:pPr>
      <w:r w:rsidRPr="00F736E3">
        <w:rPr>
          <w:rFonts w:ascii="Calibri" w:hAnsi="Calibri" w:cs="Calibri"/>
          <w:sz w:val="22"/>
          <w:szCs w:val="22"/>
        </w:rPr>
        <w:t>Les</w:t>
      </w:r>
      <w:r w:rsidR="00F736E3" w:rsidRPr="00F736E3">
        <w:rPr>
          <w:rFonts w:ascii="Calibri" w:hAnsi="Calibri" w:cs="Calibri"/>
          <w:sz w:val="22"/>
          <w:szCs w:val="22"/>
        </w:rPr>
        <w:t xml:space="preserve"> services d'urgence, en cas d'accident grave ; </w:t>
      </w:r>
    </w:p>
    <w:p w14:paraId="26BEF48B" w14:textId="77777777" w:rsidR="004F7402" w:rsidRPr="004F7402" w:rsidRDefault="0029692E" w:rsidP="00531C57">
      <w:pPr>
        <w:numPr>
          <w:ilvl w:val="2"/>
          <w:numId w:val="14"/>
        </w:numPr>
        <w:spacing w:line="240" w:lineRule="auto"/>
        <w:ind w:left="1134" w:hanging="425"/>
        <w:jc w:val="both"/>
      </w:pPr>
      <w:r w:rsidRPr="00F736E3">
        <w:rPr>
          <w:rFonts w:ascii="Calibri" w:hAnsi="Calibri" w:cs="Calibri"/>
          <w:sz w:val="22"/>
          <w:szCs w:val="22"/>
        </w:rPr>
        <w:t>Les</w:t>
      </w:r>
      <w:r w:rsidR="00F736E3" w:rsidRPr="00F736E3">
        <w:rPr>
          <w:rFonts w:ascii="Calibri" w:hAnsi="Calibri" w:cs="Calibri"/>
          <w:sz w:val="22"/>
          <w:szCs w:val="22"/>
        </w:rPr>
        <w:t xml:space="preserve"> parents ou responsables légaux ; </w:t>
      </w:r>
    </w:p>
    <w:p w14:paraId="06B831D2" w14:textId="77777777" w:rsidR="004F7402" w:rsidRPr="004F7402" w:rsidRDefault="0029692E" w:rsidP="00531C57">
      <w:pPr>
        <w:numPr>
          <w:ilvl w:val="2"/>
          <w:numId w:val="14"/>
        </w:numPr>
        <w:spacing w:line="240" w:lineRule="auto"/>
        <w:ind w:left="1134" w:hanging="425"/>
        <w:jc w:val="both"/>
      </w:pPr>
      <w:r>
        <w:rPr>
          <w:rFonts w:ascii="Calibri" w:hAnsi="Calibri" w:cs="Calibri"/>
          <w:sz w:val="22"/>
          <w:szCs w:val="22"/>
        </w:rPr>
        <w:t>L’adjoint</w:t>
      </w:r>
      <w:r w:rsidR="00F736E3" w:rsidRPr="00F736E3">
        <w:rPr>
          <w:rFonts w:ascii="Calibri" w:hAnsi="Calibri" w:cs="Calibri"/>
          <w:sz w:val="22"/>
          <w:szCs w:val="22"/>
        </w:rPr>
        <w:t xml:space="preserve"> chargé du secteur scolaire. </w:t>
      </w:r>
    </w:p>
    <w:p w14:paraId="635BF70A" w14:textId="77777777" w:rsidR="004F7402" w:rsidRPr="004F7402" w:rsidRDefault="004F7402" w:rsidP="004F7402">
      <w:pPr>
        <w:spacing w:line="240" w:lineRule="auto"/>
        <w:ind w:left="2880"/>
        <w:jc w:val="both"/>
        <w:rPr>
          <w:sz w:val="8"/>
          <w:szCs w:val="8"/>
        </w:rPr>
      </w:pPr>
    </w:p>
    <w:p w14:paraId="5A212BD9" w14:textId="77777777" w:rsidR="009325C1" w:rsidRDefault="00F736E3" w:rsidP="004F7402">
      <w:pPr>
        <w:spacing w:line="240" w:lineRule="auto"/>
        <w:jc w:val="both"/>
        <w:rPr>
          <w:rFonts w:ascii="Calibri" w:hAnsi="Calibri" w:cs="Calibri"/>
          <w:sz w:val="22"/>
          <w:szCs w:val="22"/>
        </w:rPr>
      </w:pPr>
      <w:r w:rsidRPr="00531C57">
        <w:rPr>
          <w:rFonts w:ascii="Calibri" w:hAnsi="Calibri" w:cs="Calibri"/>
          <w:b/>
          <w:bCs/>
          <w:sz w:val="22"/>
          <w:szCs w:val="22"/>
        </w:rPr>
        <w:lastRenderedPageBreak/>
        <w:t>Les parents doivent souscrire une assurance scolaire</w:t>
      </w:r>
      <w:r w:rsidRPr="00F736E3">
        <w:rPr>
          <w:rFonts w:ascii="Calibri" w:hAnsi="Calibri" w:cs="Calibri"/>
          <w:sz w:val="22"/>
          <w:szCs w:val="22"/>
        </w:rPr>
        <w:t xml:space="preserve"> comprenant l'extension extra-scolaire pour garantir les accidents subis ou causés par l'enfant pendant le temps d’accueil périscolaire (fournir une attestation avec le dossier d’inscription). </w:t>
      </w:r>
    </w:p>
    <w:p w14:paraId="459C0F47" w14:textId="77777777" w:rsidR="009325C1" w:rsidRPr="0029692E" w:rsidRDefault="009325C1" w:rsidP="004F7402">
      <w:pPr>
        <w:spacing w:line="240" w:lineRule="auto"/>
        <w:jc w:val="both"/>
        <w:rPr>
          <w:rFonts w:ascii="Calibri" w:hAnsi="Calibri" w:cs="Calibri"/>
          <w:sz w:val="8"/>
          <w:szCs w:val="8"/>
        </w:rPr>
      </w:pPr>
    </w:p>
    <w:p w14:paraId="0F0302C5" w14:textId="77777777" w:rsidR="00467763" w:rsidRDefault="00F736E3" w:rsidP="004F7402">
      <w:pPr>
        <w:spacing w:line="240" w:lineRule="auto"/>
        <w:jc w:val="both"/>
        <w:rPr>
          <w:rFonts w:ascii="Calibri" w:hAnsi="Calibri" w:cs="Calibri"/>
          <w:sz w:val="22"/>
          <w:szCs w:val="22"/>
        </w:rPr>
      </w:pPr>
      <w:r w:rsidRPr="00F736E3">
        <w:rPr>
          <w:rFonts w:ascii="Calibri" w:hAnsi="Calibri" w:cs="Calibri"/>
          <w:sz w:val="22"/>
          <w:szCs w:val="22"/>
        </w:rPr>
        <w:t>En cas d’accident, une déclaration circonstanciée</w:t>
      </w:r>
      <w:r w:rsidRPr="004F7402">
        <w:rPr>
          <w:rFonts w:ascii="Calibri" w:hAnsi="Calibri" w:cs="Calibri"/>
          <w:sz w:val="22"/>
          <w:szCs w:val="22"/>
        </w:rPr>
        <w:t xml:space="preserve"> sera établie par le personnel de l’accueil périscolaire et remis aux parents pour transmission à leur assureur</w:t>
      </w:r>
      <w:r w:rsidR="007F029F">
        <w:rPr>
          <w:rFonts w:ascii="Calibri" w:hAnsi="Calibri" w:cs="Calibri"/>
          <w:sz w:val="22"/>
          <w:szCs w:val="22"/>
        </w:rPr>
        <w:t>.</w:t>
      </w:r>
    </w:p>
    <w:p w14:paraId="018DE93B" w14:textId="77777777" w:rsidR="006F69E4" w:rsidRDefault="006F69E4" w:rsidP="004F7402">
      <w:pPr>
        <w:spacing w:line="240" w:lineRule="auto"/>
        <w:jc w:val="both"/>
        <w:rPr>
          <w:rFonts w:ascii="Calibri" w:hAnsi="Calibri" w:cs="Calibri"/>
          <w:sz w:val="22"/>
          <w:szCs w:val="22"/>
        </w:rPr>
      </w:pPr>
    </w:p>
    <w:p w14:paraId="3C392F9C" w14:textId="77777777" w:rsidR="006F69E4" w:rsidRDefault="006F69E4" w:rsidP="004F7402">
      <w:pPr>
        <w:spacing w:line="240" w:lineRule="auto"/>
        <w:jc w:val="both"/>
        <w:rPr>
          <w:rFonts w:ascii="Calibri" w:hAnsi="Calibri" w:cs="Calibri"/>
          <w:sz w:val="22"/>
          <w:szCs w:val="22"/>
        </w:rPr>
      </w:pPr>
    </w:p>
    <w:p w14:paraId="78E44FD5" w14:textId="77777777" w:rsidR="003F13AF" w:rsidRPr="004F7402" w:rsidRDefault="003F13AF" w:rsidP="003F13AF">
      <w:pPr>
        <w:numPr>
          <w:ilvl w:val="0"/>
          <w:numId w:val="4"/>
        </w:numPr>
        <w:jc w:val="both"/>
        <w:rPr>
          <w:b/>
          <w:bCs/>
          <w:color w:val="808080"/>
        </w:rPr>
      </w:pPr>
      <w:r w:rsidRPr="000863D4">
        <w:rPr>
          <w:b/>
          <w:bCs/>
          <w:color w:val="808080"/>
          <w:u w:val="single"/>
        </w:rPr>
        <w:t>Maladie</w:t>
      </w:r>
    </w:p>
    <w:p w14:paraId="69D793B7" w14:textId="77777777" w:rsidR="004F7402" w:rsidRPr="004F7402" w:rsidRDefault="004F7402" w:rsidP="004F7402">
      <w:pPr>
        <w:ind w:left="360"/>
        <w:jc w:val="both"/>
        <w:rPr>
          <w:b/>
          <w:bCs/>
          <w:color w:val="808080"/>
          <w:sz w:val="8"/>
          <w:szCs w:val="8"/>
        </w:rPr>
      </w:pPr>
    </w:p>
    <w:p w14:paraId="0E4ABEB5" w14:textId="77777777" w:rsidR="004F7402" w:rsidRDefault="004F7402" w:rsidP="004F7402">
      <w:pPr>
        <w:spacing w:line="240" w:lineRule="auto"/>
        <w:jc w:val="both"/>
        <w:rPr>
          <w:rFonts w:ascii="Calibri" w:hAnsi="Calibri" w:cs="Calibri"/>
          <w:sz w:val="22"/>
          <w:szCs w:val="22"/>
        </w:rPr>
      </w:pPr>
      <w:r>
        <w:rPr>
          <w:rFonts w:ascii="Calibri" w:hAnsi="Calibri" w:cs="Calibri"/>
          <w:sz w:val="22"/>
          <w:szCs w:val="22"/>
        </w:rPr>
        <w:t>Il est demandé aux parents de ne pas mettre leur enfant à l’accueil périscolaire si celui-présente une affection à caractère contagieux.</w:t>
      </w:r>
    </w:p>
    <w:p w14:paraId="6482D675" w14:textId="77777777" w:rsidR="004F7402" w:rsidRPr="004F7402" w:rsidRDefault="004F7402" w:rsidP="004F7402">
      <w:pPr>
        <w:jc w:val="both"/>
        <w:rPr>
          <w:b/>
          <w:bCs/>
          <w:color w:val="808080"/>
          <w:sz w:val="16"/>
          <w:szCs w:val="16"/>
        </w:rPr>
      </w:pPr>
    </w:p>
    <w:p w14:paraId="0A6A22E5" w14:textId="77777777" w:rsidR="003F13AF" w:rsidRDefault="003F13AF" w:rsidP="003F13AF">
      <w:pPr>
        <w:spacing w:line="240" w:lineRule="auto"/>
        <w:jc w:val="both"/>
        <w:rPr>
          <w:rFonts w:ascii="Calibri" w:hAnsi="Calibri" w:cs="Calibri"/>
          <w:sz w:val="22"/>
          <w:szCs w:val="22"/>
        </w:rPr>
      </w:pPr>
      <w:r w:rsidRPr="004F7402">
        <w:rPr>
          <w:rFonts w:ascii="Calibri" w:hAnsi="Calibri" w:cs="Calibri"/>
          <w:sz w:val="22"/>
          <w:szCs w:val="22"/>
        </w:rPr>
        <w:t>En cas de maladie de l’enfant et sur présentation d’un certificat médical</w:t>
      </w:r>
      <w:r w:rsidR="00851D83">
        <w:rPr>
          <w:rFonts w:ascii="Calibri" w:hAnsi="Calibri" w:cs="Calibri"/>
          <w:sz w:val="22"/>
          <w:szCs w:val="22"/>
        </w:rPr>
        <w:t>,</w:t>
      </w:r>
      <w:r w:rsidRPr="004F7402">
        <w:rPr>
          <w:rFonts w:ascii="Calibri" w:hAnsi="Calibri" w:cs="Calibri"/>
          <w:sz w:val="22"/>
          <w:szCs w:val="22"/>
        </w:rPr>
        <w:t xml:space="preserve"> l’accueil périscolaire ne sera pas facturé. </w:t>
      </w:r>
      <w:r w:rsidRPr="003D4C9D">
        <w:rPr>
          <w:rFonts w:ascii="Calibri" w:hAnsi="Calibri" w:cs="Calibri"/>
          <w:color w:val="FF0000"/>
          <w:sz w:val="22"/>
          <w:szCs w:val="22"/>
        </w:rPr>
        <w:t>Les absences doivent être signalées dès le premier jour</w:t>
      </w:r>
      <w:r w:rsidRPr="004F7402">
        <w:rPr>
          <w:rFonts w:ascii="Calibri" w:hAnsi="Calibri" w:cs="Calibri"/>
          <w:sz w:val="22"/>
          <w:szCs w:val="22"/>
        </w:rPr>
        <w:t>.</w:t>
      </w:r>
    </w:p>
    <w:p w14:paraId="24C95D3F" w14:textId="77777777" w:rsidR="001533B1" w:rsidRPr="00055076" w:rsidRDefault="001533B1" w:rsidP="003F13AF">
      <w:pPr>
        <w:spacing w:line="240" w:lineRule="auto"/>
        <w:jc w:val="both"/>
        <w:rPr>
          <w:rFonts w:ascii="Calibri" w:hAnsi="Calibri" w:cs="Calibri"/>
          <w:sz w:val="16"/>
          <w:szCs w:val="16"/>
        </w:rPr>
      </w:pPr>
    </w:p>
    <w:p w14:paraId="5C0AFA40" w14:textId="77777777" w:rsidR="001533B1" w:rsidRDefault="001533B1" w:rsidP="001533B1">
      <w:pPr>
        <w:numPr>
          <w:ilvl w:val="0"/>
          <w:numId w:val="4"/>
        </w:numPr>
        <w:jc w:val="both"/>
        <w:rPr>
          <w:b/>
          <w:bCs/>
          <w:color w:val="808080"/>
          <w:u w:val="single"/>
        </w:rPr>
      </w:pPr>
      <w:r w:rsidRPr="000863D4">
        <w:rPr>
          <w:b/>
          <w:bCs/>
          <w:color w:val="808080"/>
          <w:u w:val="single"/>
        </w:rPr>
        <w:t>Prise de médicaments</w:t>
      </w:r>
    </w:p>
    <w:p w14:paraId="2C2F4437" w14:textId="77777777" w:rsidR="001533B1" w:rsidRPr="004F7402" w:rsidRDefault="001533B1" w:rsidP="001533B1">
      <w:pPr>
        <w:ind w:left="360"/>
        <w:jc w:val="both"/>
        <w:rPr>
          <w:b/>
          <w:bCs/>
          <w:color w:val="808080"/>
          <w:sz w:val="8"/>
          <w:szCs w:val="8"/>
          <w:u w:val="single"/>
        </w:rPr>
      </w:pPr>
    </w:p>
    <w:p w14:paraId="2C58B917" w14:textId="77777777" w:rsidR="00C21A78" w:rsidRDefault="00C21A78" w:rsidP="00055076">
      <w:pPr>
        <w:jc w:val="both"/>
        <w:rPr>
          <w:rFonts w:ascii="Calibri" w:hAnsi="Calibri" w:cs="Calibri"/>
          <w:sz w:val="22"/>
          <w:szCs w:val="22"/>
        </w:rPr>
      </w:pPr>
      <w:r w:rsidRPr="00055076">
        <w:rPr>
          <w:rFonts w:ascii="Calibri" w:hAnsi="Calibri" w:cs="Calibri"/>
          <w:sz w:val="22"/>
          <w:szCs w:val="22"/>
        </w:rPr>
        <w:t xml:space="preserve">Le personnel de l’accueil périscolaire n’est pas habilité à </w:t>
      </w:r>
      <w:r w:rsidR="00851D83">
        <w:rPr>
          <w:rFonts w:ascii="Calibri" w:hAnsi="Calibri" w:cs="Calibri"/>
          <w:sz w:val="22"/>
          <w:szCs w:val="22"/>
        </w:rPr>
        <w:t>donner</w:t>
      </w:r>
      <w:r w:rsidRPr="00055076">
        <w:rPr>
          <w:rFonts w:ascii="Calibri" w:hAnsi="Calibri" w:cs="Calibri"/>
          <w:sz w:val="22"/>
          <w:szCs w:val="22"/>
        </w:rPr>
        <w:t xml:space="preserve"> des médicaments</w:t>
      </w:r>
      <w:r w:rsidR="00851D83">
        <w:rPr>
          <w:rFonts w:ascii="Calibri" w:hAnsi="Calibri" w:cs="Calibri"/>
          <w:sz w:val="22"/>
          <w:szCs w:val="22"/>
        </w:rPr>
        <w:t xml:space="preserve"> à vos enfants</w:t>
      </w:r>
      <w:r w:rsidRPr="00055076">
        <w:rPr>
          <w:rFonts w:ascii="Calibri" w:hAnsi="Calibri" w:cs="Calibri"/>
          <w:sz w:val="22"/>
          <w:szCs w:val="22"/>
        </w:rPr>
        <w:t>, il est fortement conseillé que la prise de médicament soit prescrite par le médecin en dehors des temps d’accueils périscolaires.</w:t>
      </w:r>
    </w:p>
    <w:p w14:paraId="62C1694A" w14:textId="77777777" w:rsidR="001533B1" w:rsidRPr="003D4C9D" w:rsidRDefault="001533B1" w:rsidP="003D4C9D">
      <w:pPr>
        <w:shd w:val="clear" w:color="auto" w:fill="FF0000"/>
        <w:ind w:left="360" w:hanging="360"/>
        <w:jc w:val="both"/>
        <w:rPr>
          <w:rFonts w:ascii="Calibri" w:hAnsi="Calibri" w:cs="Calibri"/>
          <w:b/>
          <w:bCs/>
          <w:color w:val="FFFFFF" w:themeColor="background1"/>
          <w:sz w:val="22"/>
          <w:szCs w:val="22"/>
        </w:rPr>
      </w:pPr>
      <w:r w:rsidRPr="003D4C9D">
        <w:rPr>
          <w:rFonts w:ascii="Calibri" w:hAnsi="Calibri" w:cs="Calibri"/>
          <w:b/>
          <w:bCs/>
          <w:color w:val="FFFFFF" w:themeColor="background1"/>
          <w:sz w:val="22"/>
          <w:szCs w:val="22"/>
        </w:rPr>
        <w:t>Aucun médicament ne doit être donné ou laissé aux enfants.</w:t>
      </w:r>
    </w:p>
    <w:p w14:paraId="30F13618" w14:textId="77777777" w:rsidR="001533B1" w:rsidRPr="00055076" w:rsidRDefault="001533B1" w:rsidP="003F13AF">
      <w:pPr>
        <w:spacing w:line="240" w:lineRule="auto"/>
        <w:jc w:val="both"/>
        <w:rPr>
          <w:rFonts w:ascii="Calibri" w:hAnsi="Calibri" w:cs="Calibri"/>
          <w:sz w:val="16"/>
          <w:szCs w:val="16"/>
        </w:rPr>
      </w:pPr>
    </w:p>
    <w:p w14:paraId="30B4F403" w14:textId="77777777" w:rsidR="003F13AF" w:rsidRDefault="003F13AF" w:rsidP="003F13AF">
      <w:pPr>
        <w:numPr>
          <w:ilvl w:val="0"/>
          <w:numId w:val="4"/>
        </w:numPr>
        <w:jc w:val="both"/>
        <w:rPr>
          <w:b/>
          <w:bCs/>
          <w:color w:val="808080"/>
          <w:u w:val="single"/>
        </w:rPr>
      </w:pPr>
      <w:r w:rsidRPr="000863D4">
        <w:rPr>
          <w:b/>
          <w:bCs/>
          <w:color w:val="808080"/>
          <w:u w:val="single"/>
        </w:rPr>
        <w:t>Maladies chroniques ou spécifiques</w:t>
      </w:r>
    </w:p>
    <w:p w14:paraId="2901E0E5" w14:textId="77777777" w:rsidR="004F7402" w:rsidRPr="004F7402" w:rsidRDefault="004F7402" w:rsidP="004F7402">
      <w:pPr>
        <w:ind w:left="360"/>
        <w:jc w:val="both"/>
        <w:rPr>
          <w:b/>
          <w:bCs/>
          <w:color w:val="808080"/>
          <w:sz w:val="8"/>
          <w:szCs w:val="8"/>
          <w:u w:val="single"/>
        </w:rPr>
      </w:pPr>
    </w:p>
    <w:p w14:paraId="481D87CF" w14:textId="77777777" w:rsidR="007F5187" w:rsidRPr="003C30BB" w:rsidRDefault="003F13AF" w:rsidP="003F13AF">
      <w:pPr>
        <w:spacing w:line="240" w:lineRule="auto"/>
        <w:jc w:val="both"/>
      </w:pPr>
      <w:r w:rsidRPr="003C30BB">
        <w:rPr>
          <w:rFonts w:ascii="Calibri" w:hAnsi="Calibri" w:cs="Calibri"/>
          <w:sz w:val="22"/>
          <w:szCs w:val="22"/>
        </w:rPr>
        <w:t>L</w:t>
      </w:r>
      <w:r w:rsidR="00055076" w:rsidRPr="003C30BB">
        <w:rPr>
          <w:rFonts w:ascii="Calibri" w:hAnsi="Calibri" w:cs="Calibri"/>
          <w:sz w:val="22"/>
          <w:szCs w:val="22"/>
        </w:rPr>
        <w:t>’</w:t>
      </w:r>
      <w:r w:rsidRPr="003C30BB">
        <w:rPr>
          <w:rFonts w:ascii="Calibri" w:hAnsi="Calibri" w:cs="Calibri"/>
          <w:sz w:val="22"/>
          <w:szCs w:val="22"/>
        </w:rPr>
        <w:t xml:space="preserve">enfant ayant une maladie chronique nécessitant des soins particuliers, un </w:t>
      </w:r>
      <w:bookmarkStart w:id="4" w:name="_Hlk75252657"/>
      <w:r w:rsidRPr="003C30BB">
        <w:rPr>
          <w:rFonts w:ascii="Calibri" w:hAnsi="Calibri" w:cs="Calibri"/>
          <w:sz w:val="22"/>
          <w:szCs w:val="22"/>
        </w:rPr>
        <w:t xml:space="preserve">PAIP (projet d’accueil individualisé périscolaire) </w:t>
      </w:r>
      <w:r w:rsidR="004F7402" w:rsidRPr="003C30BB">
        <w:rPr>
          <w:rFonts w:ascii="Calibri" w:hAnsi="Calibri" w:cs="Calibri"/>
          <w:sz w:val="22"/>
          <w:szCs w:val="22"/>
        </w:rPr>
        <w:t>sera</w:t>
      </w:r>
      <w:r w:rsidRPr="003C30BB">
        <w:rPr>
          <w:rFonts w:ascii="Calibri" w:hAnsi="Calibri" w:cs="Calibri"/>
          <w:sz w:val="22"/>
          <w:szCs w:val="22"/>
        </w:rPr>
        <w:t xml:space="preserve"> mis en place.</w:t>
      </w:r>
      <w:r w:rsidR="007F5187" w:rsidRPr="003C30BB">
        <w:t xml:space="preserve"> </w:t>
      </w:r>
    </w:p>
    <w:bookmarkEnd w:id="4"/>
    <w:p w14:paraId="2FEFE924" w14:textId="77777777" w:rsidR="003C30BB" w:rsidRPr="003C30BB" w:rsidRDefault="003C30BB" w:rsidP="003C30BB">
      <w:pPr>
        <w:shd w:val="clear" w:color="auto" w:fill="FFFFFF"/>
        <w:spacing w:line="240" w:lineRule="auto"/>
        <w:rPr>
          <w:rFonts w:ascii="Arial" w:eastAsia="Times New Roman" w:hAnsi="Arial" w:cs="Arial"/>
          <w:color w:val="444444"/>
          <w:sz w:val="18"/>
          <w:szCs w:val="18"/>
          <w:lang w:eastAsia="fr-FR"/>
        </w:rPr>
      </w:pPr>
    </w:p>
    <w:p w14:paraId="21CFD4DC" w14:textId="77777777" w:rsidR="008A790E" w:rsidRPr="001533B1" w:rsidRDefault="008A790E" w:rsidP="003F13AF">
      <w:pPr>
        <w:ind w:left="360" w:hanging="360"/>
        <w:jc w:val="both"/>
        <w:rPr>
          <w:rFonts w:ascii="Calibri" w:hAnsi="Calibri" w:cs="Calibri"/>
          <w:b/>
          <w:bCs/>
          <w:sz w:val="8"/>
          <w:szCs w:val="8"/>
        </w:rPr>
      </w:pPr>
    </w:p>
    <w:p w14:paraId="3D25BA0A" w14:textId="77777777" w:rsidR="006E6452" w:rsidRPr="006659AC" w:rsidRDefault="008A790E" w:rsidP="00F63D18">
      <w:pPr>
        <w:pStyle w:val="Paragraphedeliste"/>
        <w:shd w:val="clear" w:color="auto" w:fill="03096B"/>
        <w:ind w:left="0" w:right="4108"/>
        <w:jc w:val="both"/>
        <w:rPr>
          <w:rFonts w:ascii="Biome Light" w:hAnsi="Biome Light" w:cs="Biome Light"/>
          <w:bCs/>
          <w:sz w:val="4"/>
          <w:szCs w:val="4"/>
        </w:rPr>
      </w:pPr>
      <w:r>
        <w:rPr>
          <w:rFonts w:ascii="Biome Light" w:hAnsi="Biome Light" w:cs="Biome Light"/>
          <w:bCs/>
        </w:rPr>
        <w:t xml:space="preserve">  </w:t>
      </w:r>
    </w:p>
    <w:p w14:paraId="6B5EDB5C" w14:textId="77777777" w:rsidR="008A790E" w:rsidRPr="00F37F86" w:rsidRDefault="008A790E" w:rsidP="006659AC">
      <w:pPr>
        <w:pStyle w:val="Paragraphedeliste"/>
        <w:shd w:val="clear" w:color="auto" w:fill="F2F2F2"/>
        <w:ind w:left="0" w:right="4108"/>
        <w:jc w:val="both"/>
        <w:rPr>
          <w:rFonts w:ascii="Century Gothic" w:hAnsi="Century Gothic"/>
          <w:b/>
          <w:color w:val="745300"/>
          <w:lang w:eastAsia="fr-FR"/>
        </w:rPr>
      </w:pPr>
      <w:r w:rsidRPr="00F37F86">
        <w:rPr>
          <w:rFonts w:ascii="Century Gothic" w:hAnsi="Century Gothic"/>
          <w:b/>
          <w:color w:val="745300"/>
          <w:lang w:eastAsia="fr-FR"/>
        </w:rPr>
        <w:t xml:space="preserve"> </w:t>
      </w:r>
      <w:r w:rsidR="00055076" w:rsidRPr="00F37F86">
        <w:rPr>
          <w:rFonts w:ascii="Century Gothic" w:hAnsi="Century Gothic"/>
          <w:b/>
          <w:color w:val="745300"/>
          <w:lang w:eastAsia="fr-FR"/>
        </w:rPr>
        <w:t xml:space="preserve">   </w:t>
      </w:r>
      <w:r w:rsidRPr="00F37F86">
        <w:rPr>
          <w:rFonts w:ascii="Biome Light" w:hAnsi="Biome Light" w:cs="Biome Light"/>
          <w:b/>
          <w:color w:val="745300"/>
        </w:rPr>
        <w:t>Article 5 : INFORMATIONS SPECIFIQUES</w:t>
      </w:r>
      <w:r w:rsidR="006F69E4" w:rsidRPr="00F37F86">
        <w:rPr>
          <w:rFonts w:ascii="Century Gothic" w:hAnsi="Century Gothic"/>
          <w:b/>
          <w:color w:val="745300"/>
          <w:lang w:eastAsia="fr-FR"/>
        </w:rPr>
        <w:t xml:space="preserve"> </w:t>
      </w:r>
    </w:p>
    <w:p w14:paraId="31124E6F" w14:textId="77777777" w:rsidR="008A790E" w:rsidRPr="006659AC" w:rsidRDefault="008A790E" w:rsidP="00F63D18">
      <w:pPr>
        <w:shd w:val="clear" w:color="auto" w:fill="021969"/>
        <w:ind w:right="4108"/>
        <w:jc w:val="both"/>
        <w:rPr>
          <w:sz w:val="4"/>
          <w:szCs w:val="4"/>
        </w:rPr>
      </w:pPr>
    </w:p>
    <w:p w14:paraId="2657D576" w14:textId="77777777" w:rsidR="007F029F" w:rsidRPr="007F029F" w:rsidRDefault="007F029F" w:rsidP="006659AC">
      <w:pPr>
        <w:spacing w:line="240" w:lineRule="auto"/>
        <w:ind w:left="1276" w:right="1982"/>
        <w:jc w:val="both"/>
        <w:rPr>
          <w:rFonts w:ascii="Calibri" w:hAnsi="Calibri" w:cs="Calibri"/>
          <w:sz w:val="8"/>
          <w:szCs w:val="8"/>
        </w:rPr>
      </w:pPr>
    </w:p>
    <w:p w14:paraId="12A4E13E" w14:textId="77777777" w:rsidR="008A790E" w:rsidRPr="002F1DD4" w:rsidRDefault="008A790E" w:rsidP="008A790E">
      <w:pPr>
        <w:numPr>
          <w:ilvl w:val="0"/>
          <w:numId w:val="29"/>
        </w:numPr>
        <w:spacing w:line="240" w:lineRule="auto"/>
        <w:ind w:left="1276" w:hanging="541"/>
        <w:jc w:val="both"/>
        <w:rPr>
          <w:rFonts w:ascii="Calibri" w:hAnsi="Calibri" w:cs="Calibri"/>
          <w:sz w:val="22"/>
          <w:szCs w:val="22"/>
        </w:rPr>
      </w:pPr>
      <w:r w:rsidRPr="002F1DD4">
        <w:rPr>
          <w:rFonts w:ascii="Calibri" w:hAnsi="Calibri" w:cs="Calibri"/>
          <w:b/>
          <w:sz w:val="22"/>
          <w:szCs w:val="22"/>
        </w:rPr>
        <w:t>Il est interdit de fumer</w:t>
      </w:r>
      <w:r w:rsidRPr="002F1DD4">
        <w:rPr>
          <w:rFonts w:ascii="Calibri" w:hAnsi="Calibri" w:cs="Calibri"/>
          <w:sz w:val="22"/>
          <w:szCs w:val="22"/>
        </w:rPr>
        <w:t xml:space="preserve"> dans l’enceinte et les abords directs des locaux de l’accueil périscolaire.</w:t>
      </w:r>
    </w:p>
    <w:p w14:paraId="5A61C50A" w14:textId="77777777" w:rsidR="008A790E" w:rsidRPr="006F69E4" w:rsidRDefault="008A790E" w:rsidP="008A790E">
      <w:pPr>
        <w:numPr>
          <w:ilvl w:val="0"/>
          <w:numId w:val="29"/>
        </w:numPr>
        <w:spacing w:line="240" w:lineRule="auto"/>
        <w:ind w:left="1276" w:hanging="541"/>
        <w:jc w:val="both"/>
        <w:rPr>
          <w:rFonts w:ascii="Calibri" w:hAnsi="Calibri" w:cs="Calibri"/>
          <w:sz w:val="22"/>
          <w:szCs w:val="22"/>
        </w:rPr>
      </w:pPr>
      <w:r w:rsidRPr="006F69E4">
        <w:rPr>
          <w:rFonts w:ascii="Calibri" w:hAnsi="Calibri" w:cs="Calibri"/>
          <w:sz w:val="22"/>
          <w:szCs w:val="22"/>
        </w:rPr>
        <w:t>L’usage d</w:t>
      </w:r>
      <w:r w:rsidR="006F69E4" w:rsidRPr="006F69E4">
        <w:rPr>
          <w:rFonts w:ascii="Calibri" w:hAnsi="Calibri" w:cs="Calibri"/>
          <w:sz w:val="22"/>
          <w:szCs w:val="22"/>
        </w:rPr>
        <w:t>u</w:t>
      </w:r>
      <w:r w:rsidRPr="006F69E4">
        <w:rPr>
          <w:rFonts w:ascii="Calibri" w:hAnsi="Calibri" w:cs="Calibri"/>
          <w:sz w:val="22"/>
          <w:szCs w:val="22"/>
        </w:rPr>
        <w:t xml:space="preserve"> téléphone portable ne doit pas perturber le bon fonctionnement des activités.</w:t>
      </w:r>
    </w:p>
    <w:p w14:paraId="73D0EF57" w14:textId="77777777" w:rsidR="008A790E" w:rsidRPr="00EF19A4" w:rsidRDefault="008A790E" w:rsidP="008A790E">
      <w:pPr>
        <w:spacing w:line="240" w:lineRule="auto"/>
        <w:ind w:left="851"/>
        <w:jc w:val="both"/>
        <w:rPr>
          <w:rFonts w:ascii="Calibri" w:hAnsi="Calibri" w:cs="Calibri"/>
          <w:sz w:val="8"/>
          <w:szCs w:val="8"/>
        </w:rPr>
      </w:pPr>
    </w:p>
    <w:p w14:paraId="317ACD39" w14:textId="77777777" w:rsidR="008A790E" w:rsidRPr="002F1DD4" w:rsidRDefault="008A790E" w:rsidP="008A790E">
      <w:pPr>
        <w:spacing w:line="240" w:lineRule="auto"/>
        <w:jc w:val="both"/>
        <w:rPr>
          <w:rFonts w:ascii="Calibri" w:hAnsi="Calibri" w:cs="Calibri"/>
          <w:sz w:val="22"/>
          <w:szCs w:val="22"/>
        </w:rPr>
      </w:pPr>
      <w:r w:rsidRPr="002F1DD4">
        <w:rPr>
          <w:rFonts w:ascii="Calibri" w:hAnsi="Calibri" w:cs="Calibri"/>
          <w:b/>
          <w:sz w:val="22"/>
          <w:szCs w:val="22"/>
        </w:rPr>
        <w:t>Aucune personne étrangère au service ne doit être présente pendant les temps de présence des enfants</w:t>
      </w:r>
      <w:r>
        <w:rPr>
          <w:rFonts w:ascii="Calibri" w:hAnsi="Calibri" w:cs="Calibri"/>
          <w:sz w:val="22"/>
          <w:szCs w:val="22"/>
        </w:rPr>
        <w:t xml:space="preserve"> </w:t>
      </w:r>
      <w:r w:rsidRPr="002F1DD4">
        <w:rPr>
          <w:rFonts w:ascii="Calibri" w:hAnsi="Calibri" w:cs="Calibri"/>
          <w:sz w:val="22"/>
          <w:szCs w:val="22"/>
        </w:rPr>
        <w:t>(sauf le personnel des services communaux et les membres d</w:t>
      </w:r>
      <w:r w:rsidR="00BF3984">
        <w:rPr>
          <w:rFonts w:ascii="Calibri" w:hAnsi="Calibri" w:cs="Calibri"/>
          <w:sz w:val="22"/>
          <w:szCs w:val="22"/>
        </w:rPr>
        <w:t>u conseil municipal</w:t>
      </w:r>
      <w:r w:rsidRPr="002F1DD4">
        <w:rPr>
          <w:rFonts w:ascii="Calibri" w:hAnsi="Calibri" w:cs="Calibri"/>
          <w:sz w:val="22"/>
          <w:szCs w:val="22"/>
        </w:rPr>
        <w:t>)</w:t>
      </w:r>
      <w:r>
        <w:rPr>
          <w:rFonts w:ascii="Calibri" w:hAnsi="Calibri" w:cs="Calibri"/>
          <w:sz w:val="22"/>
          <w:szCs w:val="22"/>
        </w:rPr>
        <w:t>.</w:t>
      </w:r>
      <w:r w:rsidRPr="002F1DD4">
        <w:rPr>
          <w:rFonts w:ascii="Calibri" w:hAnsi="Calibri" w:cs="Calibri"/>
          <w:sz w:val="22"/>
          <w:szCs w:val="22"/>
        </w:rPr>
        <w:t xml:space="preserve"> </w:t>
      </w:r>
    </w:p>
    <w:p w14:paraId="4F1FDDD8" w14:textId="77777777" w:rsidR="008A790E" w:rsidRPr="006E6452" w:rsidRDefault="008A790E" w:rsidP="008A790E">
      <w:pPr>
        <w:spacing w:line="240" w:lineRule="auto"/>
        <w:jc w:val="both"/>
        <w:rPr>
          <w:rFonts w:ascii="Calibri" w:hAnsi="Calibri" w:cs="Calibri"/>
          <w:sz w:val="8"/>
          <w:szCs w:val="8"/>
        </w:rPr>
      </w:pPr>
    </w:p>
    <w:p w14:paraId="148E9504" w14:textId="77777777" w:rsidR="008A790E" w:rsidRPr="002F1DD4" w:rsidRDefault="008A790E" w:rsidP="008A790E">
      <w:pPr>
        <w:numPr>
          <w:ilvl w:val="0"/>
          <w:numId w:val="28"/>
        </w:numPr>
        <w:spacing w:line="240" w:lineRule="auto"/>
        <w:ind w:left="1276" w:hanging="567"/>
        <w:jc w:val="both"/>
        <w:rPr>
          <w:rFonts w:ascii="Calibri" w:hAnsi="Calibri" w:cs="Calibri"/>
          <w:sz w:val="22"/>
          <w:szCs w:val="22"/>
        </w:rPr>
      </w:pPr>
      <w:r w:rsidRPr="002F1DD4">
        <w:rPr>
          <w:rFonts w:ascii="Calibri" w:hAnsi="Calibri" w:cs="Calibri"/>
          <w:sz w:val="22"/>
          <w:szCs w:val="22"/>
        </w:rPr>
        <w:t xml:space="preserve">Le personnel d'encadrement est employé par la mairie, qui s’assure qu’il a les qualités requises pour remplir sa mission. </w:t>
      </w:r>
    </w:p>
    <w:p w14:paraId="3CF7835C" w14:textId="77777777" w:rsidR="008A790E" w:rsidRDefault="008A790E" w:rsidP="008A790E">
      <w:pPr>
        <w:numPr>
          <w:ilvl w:val="0"/>
          <w:numId w:val="28"/>
        </w:numPr>
        <w:tabs>
          <w:tab w:val="left" w:pos="1134"/>
        </w:tabs>
        <w:ind w:left="1276" w:hanging="567"/>
        <w:jc w:val="both"/>
        <w:rPr>
          <w:rFonts w:ascii="Calibri" w:hAnsi="Calibri" w:cs="Calibri"/>
          <w:sz w:val="22"/>
          <w:szCs w:val="22"/>
        </w:rPr>
      </w:pPr>
      <w:r>
        <w:rPr>
          <w:rFonts w:ascii="Calibri" w:hAnsi="Calibri" w:cs="Calibri"/>
          <w:sz w:val="22"/>
          <w:szCs w:val="22"/>
        </w:rPr>
        <w:t xml:space="preserve">   </w:t>
      </w:r>
      <w:r w:rsidRPr="002F1DD4">
        <w:rPr>
          <w:rFonts w:ascii="Calibri" w:hAnsi="Calibri" w:cs="Calibri"/>
          <w:sz w:val="22"/>
          <w:szCs w:val="22"/>
        </w:rPr>
        <w:t xml:space="preserve">Le nombre d’accompagnant dépend du nombre d’enfants inscrit. </w:t>
      </w:r>
    </w:p>
    <w:p w14:paraId="7E773024" w14:textId="77777777" w:rsidR="008A790E" w:rsidRPr="00630DA6" w:rsidRDefault="008A790E" w:rsidP="003F13AF">
      <w:pPr>
        <w:ind w:left="360" w:hanging="360"/>
        <w:jc w:val="both"/>
        <w:rPr>
          <w:rFonts w:ascii="Calibri" w:hAnsi="Calibri" w:cs="Calibri"/>
          <w:b/>
          <w:bCs/>
          <w:sz w:val="16"/>
          <w:szCs w:val="16"/>
        </w:rPr>
      </w:pPr>
    </w:p>
    <w:p w14:paraId="3D7EDF79" w14:textId="77777777" w:rsidR="004F7402" w:rsidRPr="006F69E4" w:rsidRDefault="004F7402" w:rsidP="00F63D18">
      <w:pPr>
        <w:shd w:val="clear" w:color="auto" w:fill="03096B"/>
        <w:ind w:left="142" w:right="4108" w:hanging="142"/>
        <w:jc w:val="both"/>
        <w:rPr>
          <w:rFonts w:ascii="Biome Light" w:hAnsi="Biome Light" w:cs="Biome Light"/>
          <w:bCs/>
          <w:sz w:val="4"/>
          <w:szCs w:val="4"/>
        </w:rPr>
      </w:pPr>
      <w:r>
        <w:rPr>
          <w:rFonts w:ascii="Biome Light" w:hAnsi="Biome Light" w:cs="Biome Light"/>
          <w:bCs/>
        </w:rPr>
        <w:t xml:space="preserve">   </w:t>
      </w:r>
    </w:p>
    <w:p w14:paraId="474FEB51" w14:textId="77777777" w:rsidR="00337ED1" w:rsidRPr="00F37F86" w:rsidRDefault="00055076" w:rsidP="006F69E4">
      <w:pPr>
        <w:pStyle w:val="Paragraphedeliste"/>
        <w:shd w:val="clear" w:color="auto" w:fill="F2F2F2"/>
        <w:ind w:left="0" w:right="4108"/>
        <w:jc w:val="both"/>
        <w:rPr>
          <w:rFonts w:ascii="Biome Light" w:hAnsi="Biome Light" w:cs="Biome Light"/>
          <w:b/>
          <w:color w:val="745300"/>
        </w:rPr>
      </w:pPr>
      <w:r>
        <w:rPr>
          <w:rFonts w:ascii="Biome Light" w:hAnsi="Biome Light" w:cs="Biome Light"/>
          <w:bCs/>
        </w:rPr>
        <w:t xml:space="preserve">   </w:t>
      </w:r>
      <w:r w:rsidR="004F7402" w:rsidRPr="00F37F86">
        <w:rPr>
          <w:rFonts w:ascii="Biome Light" w:hAnsi="Biome Light" w:cs="Biome Light"/>
          <w:b/>
          <w:color w:val="745300"/>
        </w:rPr>
        <w:t xml:space="preserve">Article 6 : </w:t>
      </w:r>
      <w:r w:rsidR="007F5187" w:rsidRPr="00F37F86">
        <w:rPr>
          <w:rFonts w:ascii="Biome Light" w:hAnsi="Biome Light" w:cs="Biome Light"/>
          <w:b/>
          <w:color w:val="745300"/>
        </w:rPr>
        <w:t>S</w:t>
      </w:r>
      <w:r w:rsidR="00B76505" w:rsidRPr="00F37F86">
        <w:rPr>
          <w:rFonts w:ascii="Biome Light" w:hAnsi="Biome Light" w:cs="Biome Light"/>
          <w:b/>
          <w:color w:val="745300"/>
        </w:rPr>
        <w:t>ECURITE</w:t>
      </w:r>
    </w:p>
    <w:p w14:paraId="60034B68" w14:textId="77777777" w:rsidR="00337ED1" w:rsidRPr="00F63D18" w:rsidRDefault="00337ED1" w:rsidP="00F63D18">
      <w:pPr>
        <w:shd w:val="clear" w:color="auto" w:fill="021969"/>
        <w:ind w:right="4108"/>
        <w:jc w:val="both"/>
        <w:rPr>
          <w:rFonts w:ascii="Calibri" w:hAnsi="Calibri" w:cs="Calibri"/>
          <w:color w:val="3B3838"/>
          <w:sz w:val="4"/>
          <w:szCs w:val="4"/>
          <w:u w:val="single"/>
        </w:rPr>
      </w:pPr>
    </w:p>
    <w:p w14:paraId="7970AB78" w14:textId="77777777" w:rsidR="007F029F" w:rsidRPr="007F029F" w:rsidRDefault="007F029F" w:rsidP="008C5A71">
      <w:pPr>
        <w:spacing w:line="240" w:lineRule="auto"/>
        <w:jc w:val="both"/>
        <w:rPr>
          <w:rFonts w:ascii="Calibri" w:hAnsi="Calibri" w:cs="Calibri"/>
          <w:sz w:val="8"/>
          <w:szCs w:val="8"/>
        </w:rPr>
      </w:pPr>
    </w:p>
    <w:p w14:paraId="726F20DD" w14:textId="77777777" w:rsidR="008C5A71" w:rsidRPr="007F5187" w:rsidRDefault="008C5A71" w:rsidP="008C5A71">
      <w:pPr>
        <w:spacing w:line="240" w:lineRule="auto"/>
        <w:jc w:val="both"/>
        <w:rPr>
          <w:rFonts w:ascii="Calibri" w:hAnsi="Calibri" w:cs="Calibri"/>
          <w:sz w:val="22"/>
          <w:szCs w:val="22"/>
        </w:rPr>
      </w:pPr>
      <w:r w:rsidRPr="007F5187">
        <w:rPr>
          <w:rFonts w:ascii="Calibri" w:hAnsi="Calibri" w:cs="Calibri"/>
          <w:sz w:val="22"/>
          <w:szCs w:val="22"/>
        </w:rPr>
        <w:t>Les locaux servant à l’accueil périscolaire</w:t>
      </w:r>
      <w:r w:rsidR="00F63D18">
        <w:rPr>
          <w:rFonts w:ascii="Calibri" w:hAnsi="Calibri" w:cs="Calibri"/>
          <w:sz w:val="22"/>
          <w:szCs w:val="22"/>
        </w:rPr>
        <w:t>,</w:t>
      </w:r>
      <w:r w:rsidRPr="007F5187">
        <w:rPr>
          <w:rFonts w:ascii="Calibri" w:hAnsi="Calibri" w:cs="Calibri"/>
          <w:sz w:val="22"/>
          <w:szCs w:val="22"/>
        </w:rPr>
        <w:t xml:space="preserve"> sont confiés au personnel du périscolaire, responsables de la sécurité des personnes et des biens.</w:t>
      </w:r>
    </w:p>
    <w:p w14:paraId="2C4CAB4F" w14:textId="77777777" w:rsidR="008C5A71" w:rsidRPr="00320B14" w:rsidRDefault="008C5A71" w:rsidP="00337ED1">
      <w:pPr>
        <w:jc w:val="both"/>
        <w:rPr>
          <w:rFonts w:ascii="Calibri" w:hAnsi="Calibri" w:cs="Calibri"/>
          <w:sz w:val="8"/>
          <w:szCs w:val="8"/>
        </w:rPr>
      </w:pPr>
    </w:p>
    <w:p w14:paraId="1454B444" w14:textId="77777777" w:rsidR="00337ED1" w:rsidRPr="007F5187" w:rsidRDefault="00337ED1" w:rsidP="001533B1">
      <w:pPr>
        <w:spacing w:line="240" w:lineRule="auto"/>
        <w:jc w:val="both"/>
        <w:rPr>
          <w:rFonts w:ascii="Calibri" w:hAnsi="Calibri" w:cs="Calibri"/>
          <w:sz w:val="22"/>
          <w:szCs w:val="22"/>
        </w:rPr>
      </w:pPr>
      <w:r w:rsidRPr="007F5187">
        <w:rPr>
          <w:rFonts w:ascii="Calibri" w:hAnsi="Calibri" w:cs="Calibri"/>
          <w:sz w:val="22"/>
          <w:szCs w:val="22"/>
        </w:rPr>
        <w:t>Le Maire est chargé de faire procéder aux opérations d’entretien et de vérification des installations et des équipements périscolaires, de saisir la commission de sécurité.</w:t>
      </w:r>
    </w:p>
    <w:p w14:paraId="109461E2" w14:textId="77777777" w:rsidR="008512A6" w:rsidRPr="00630DA6" w:rsidRDefault="008512A6" w:rsidP="00F63D18">
      <w:pPr>
        <w:tabs>
          <w:tab w:val="left" w:pos="7938"/>
        </w:tabs>
        <w:ind w:right="990"/>
        <w:jc w:val="both"/>
        <w:rPr>
          <w:sz w:val="16"/>
          <w:szCs w:val="16"/>
        </w:rPr>
      </w:pPr>
    </w:p>
    <w:p w14:paraId="277BD207" w14:textId="77777777" w:rsidR="006E6452" w:rsidRPr="00F63D18" w:rsidRDefault="00DB4641" w:rsidP="00F63D18">
      <w:pPr>
        <w:shd w:val="clear" w:color="auto" w:fill="03096B"/>
        <w:ind w:left="142" w:right="4108" w:hanging="142"/>
        <w:jc w:val="both"/>
        <w:rPr>
          <w:rFonts w:ascii="Calibri" w:hAnsi="Calibri" w:cs="Calibri"/>
          <w:b/>
          <w:sz w:val="4"/>
          <w:szCs w:val="4"/>
        </w:rPr>
      </w:pPr>
      <w:r>
        <w:rPr>
          <w:rFonts w:ascii="Calibri" w:hAnsi="Calibri" w:cs="Calibri"/>
          <w:b/>
        </w:rPr>
        <w:t xml:space="preserve">  </w:t>
      </w:r>
    </w:p>
    <w:p w14:paraId="54350F7D" w14:textId="77777777" w:rsidR="003955BB" w:rsidRPr="00F63D18" w:rsidRDefault="00DB4641" w:rsidP="00F63D18">
      <w:pPr>
        <w:pStyle w:val="Paragraphedeliste"/>
        <w:shd w:val="clear" w:color="auto" w:fill="F2F2F2"/>
        <w:ind w:left="0" w:right="4108"/>
        <w:jc w:val="both"/>
        <w:rPr>
          <w:rFonts w:ascii="Century Gothic" w:hAnsi="Century Gothic" w:cs="Biome Light"/>
          <w:b/>
          <w:color w:val="745300"/>
        </w:rPr>
      </w:pPr>
      <w:r w:rsidRPr="00F63D18">
        <w:rPr>
          <w:rFonts w:ascii="Century Gothic" w:hAnsi="Century Gothic" w:cs="Biome Light"/>
          <w:b/>
          <w:color w:val="BF9000"/>
        </w:rPr>
        <w:t xml:space="preserve"> </w:t>
      </w:r>
      <w:r w:rsidR="00055076" w:rsidRPr="00F63D18">
        <w:rPr>
          <w:rFonts w:ascii="Century Gothic" w:hAnsi="Century Gothic" w:cs="Biome Light"/>
          <w:b/>
          <w:color w:val="BF9000"/>
        </w:rPr>
        <w:t xml:space="preserve">   </w:t>
      </w:r>
      <w:r w:rsidR="006E6452" w:rsidRPr="00F63D18">
        <w:rPr>
          <w:rFonts w:ascii="Biome Light" w:hAnsi="Biome Light" w:cs="Biome Light"/>
          <w:b/>
          <w:color w:val="745300"/>
        </w:rPr>
        <w:t xml:space="preserve">Article 7 : </w:t>
      </w:r>
      <w:r w:rsidR="00B76505" w:rsidRPr="00F63D18">
        <w:rPr>
          <w:rFonts w:ascii="Biome Light" w:hAnsi="Biome Light" w:cs="Biome Light"/>
          <w:b/>
          <w:color w:val="745300"/>
        </w:rPr>
        <w:t>INSCRIPTION</w:t>
      </w:r>
    </w:p>
    <w:p w14:paraId="12A00A0D" w14:textId="77777777" w:rsidR="0030522B" w:rsidRPr="00F63D18" w:rsidRDefault="0030522B" w:rsidP="00F63D18">
      <w:pPr>
        <w:pStyle w:val="Paragraphedeliste"/>
        <w:shd w:val="clear" w:color="auto" w:fill="021969"/>
        <w:ind w:left="0" w:right="4108"/>
        <w:jc w:val="both"/>
        <w:rPr>
          <w:b/>
          <w:color w:val="0070C0"/>
          <w:sz w:val="4"/>
          <w:szCs w:val="4"/>
        </w:rPr>
      </w:pPr>
    </w:p>
    <w:p w14:paraId="20AE4DD2" w14:textId="77777777" w:rsidR="007F029F" w:rsidRPr="007F029F" w:rsidRDefault="007F029F" w:rsidP="00F63D18">
      <w:pPr>
        <w:ind w:right="3966"/>
        <w:jc w:val="center"/>
        <w:rPr>
          <w:rFonts w:ascii="Calibri" w:hAnsi="Calibri" w:cs="Calibri"/>
          <w:b/>
          <w:bCs/>
          <w:sz w:val="8"/>
          <w:szCs w:val="8"/>
        </w:rPr>
      </w:pPr>
    </w:p>
    <w:p w14:paraId="59EC3480" w14:textId="77777777" w:rsidR="003C30BB" w:rsidRPr="003C30BB" w:rsidRDefault="003C30BB" w:rsidP="007655B0">
      <w:pPr>
        <w:jc w:val="center"/>
        <w:rPr>
          <w:rFonts w:ascii="Calibri" w:hAnsi="Calibri" w:cs="Calibri"/>
          <w:b/>
          <w:bCs/>
          <w:sz w:val="16"/>
          <w:szCs w:val="16"/>
        </w:rPr>
      </w:pPr>
    </w:p>
    <w:p w14:paraId="55A6E9B7" w14:textId="10E880F8" w:rsidR="007655B0" w:rsidRDefault="007655B0" w:rsidP="007655B0">
      <w:pPr>
        <w:jc w:val="center"/>
        <w:rPr>
          <w:rStyle w:val="Lienhypertexte"/>
          <w:rFonts w:ascii="Calibri" w:hAnsi="Calibri" w:cs="Calibri"/>
          <w:sz w:val="22"/>
          <w:szCs w:val="22"/>
        </w:rPr>
      </w:pPr>
      <w:r w:rsidRPr="007655B0">
        <w:rPr>
          <w:rFonts w:ascii="Calibri" w:hAnsi="Calibri" w:cs="Calibri"/>
          <w:b/>
          <w:bCs/>
          <w:sz w:val="22"/>
          <w:szCs w:val="22"/>
        </w:rPr>
        <w:t>L’inscription est reconduite d’une année sur l’autre.</w:t>
      </w:r>
      <w:r w:rsidR="006D7295">
        <w:rPr>
          <w:rFonts w:ascii="Calibri" w:hAnsi="Calibri" w:cs="Calibri"/>
          <w:b/>
          <w:bCs/>
          <w:sz w:val="22"/>
          <w:szCs w:val="22"/>
        </w:rPr>
        <w:t xml:space="preserve"> Merci d’informer toutes modifications sur l’adresse Email </w:t>
      </w:r>
      <w:hyperlink r:id="rId11" w:history="1">
        <w:r w:rsidR="006D7295" w:rsidRPr="00C90EBA">
          <w:rPr>
            <w:rStyle w:val="Lienhypertexte"/>
            <w:rFonts w:ascii="Calibri" w:hAnsi="Calibri" w:cs="Calibri"/>
            <w:sz w:val="22"/>
            <w:szCs w:val="22"/>
          </w:rPr>
          <w:t>periscolaire.berneuilsuraisne@orange.fr</w:t>
        </w:r>
      </w:hyperlink>
    </w:p>
    <w:p w14:paraId="1E13A95E" w14:textId="77777777" w:rsidR="003D1B02" w:rsidRDefault="003D1B02" w:rsidP="007655B0">
      <w:pPr>
        <w:jc w:val="center"/>
        <w:rPr>
          <w:rStyle w:val="Lienhypertexte"/>
          <w:rFonts w:ascii="Calibri" w:hAnsi="Calibri" w:cs="Calibri"/>
          <w:sz w:val="22"/>
          <w:szCs w:val="22"/>
        </w:rPr>
      </w:pPr>
    </w:p>
    <w:p w14:paraId="260460A3" w14:textId="77777777" w:rsidR="003D1B02" w:rsidRPr="007655B0" w:rsidRDefault="003D1B02" w:rsidP="007655B0">
      <w:pPr>
        <w:jc w:val="center"/>
        <w:rPr>
          <w:rFonts w:ascii="Calibri" w:hAnsi="Calibri" w:cs="Calibri"/>
          <w:b/>
          <w:bCs/>
          <w:sz w:val="22"/>
          <w:szCs w:val="22"/>
        </w:rPr>
      </w:pPr>
    </w:p>
    <w:p w14:paraId="7F60FBCD" w14:textId="5DAA8D83" w:rsidR="007655B0" w:rsidRPr="007655B0" w:rsidRDefault="007655B0" w:rsidP="007655B0">
      <w:pPr>
        <w:jc w:val="center"/>
        <w:rPr>
          <w:rFonts w:ascii="Calibri" w:hAnsi="Calibri" w:cs="Calibri"/>
          <w:b/>
          <w:bCs/>
          <w:sz w:val="22"/>
          <w:szCs w:val="22"/>
        </w:rPr>
      </w:pPr>
      <w:r w:rsidRPr="007655B0">
        <w:rPr>
          <w:rFonts w:ascii="Calibri" w:hAnsi="Calibri" w:cs="Calibri"/>
          <w:b/>
          <w:bCs/>
          <w:sz w:val="22"/>
          <w:szCs w:val="22"/>
        </w:rPr>
        <w:t xml:space="preserve"> </w:t>
      </w:r>
    </w:p>
    <w:p w14:paraId="46A8DE02" w14:textId="77777777" w:rsidR="007655B0" w:rsidRPr="00F63D18" w:rsidRDefault="007655B0" w:rsidP="00AE4D85">
      <w:pPr>
        <w:jc w:val="both"/>
        <w:rPr>
          <w:rFonts w:ascii="Calibri" w:hAnsi="Calibri" w:cs="Calibri"/>
          <w:b/>
          <w:bCs/>
          <w:color w:val="0070C0"/>
          <w:sz w:val="22"/>
          <w:szCs w:val="22"/>
        </w:rPr>
      </w:pPr>
      <w:r w:rsidRPr="00F63D18">
        <w:rPr>
          <w:rFonts w:ascii="Calibri" w:hAnsi="Calibri" w:cs="Calibri"/>
          <w:b/>
          <w:bCs/>
          <w:color w:val="0070C0"/>
          <w:sz w:val="22"/>
          <w:szCs w:val="22"/>
        </w:rPr>
        <w:lastRenderedPageBreak/>
        <w:t>Les conditions :</w:t>
      </w:r>
    </w:p>
    <w:p w14:paraId="5759DA5A" w14:textId="77777777" w:rsidR="007655B0" w:rsidRPr="00F63D18" w:rsidRDefault="007655B0" w:rsidP="007655B0">
      <w:pPr>
        <w:jc w:val="both"/>
        <w:rPr>
          <w:rFonts w:ascii="Calibri" w:hAnsi="Calibri" w:cs="Calibri"/>
          <w:sz w:val="8"/>
          <w:szCs w:val="8"/>
        </w:rPr>
      </w:pPr>
    </w:p>
    <w:p w14:paraId="2D1A908E" w14:textId="77777777" w:rsidR="007655B0" w:rsidRPr="00F63D18" w:rsidRDefault="00F63D18" w:rsidP="00F63D18">
      <w:pPr>
        <w:pStyle w:val="Paragraphedeliste"/>
        <w:numPr>
          <w:ilvl w:val="0"/>
          <w:numId w:val="39"/>
        </w:numPr>
        <w:spacing w:line="240" w:lineRule="auto"/>
        <w:ind w:left="1134" w:hanging="425"/>
        <w:jc w:val="both"/>
        <w:rPr>
          <w:rFonts w:ascii="Calibri" w:hAnsi="Calibri" w:cs="Calibri"/>
          <w:sz w:val="22"/>
          <w:szCs w:val="22"/>
        </w:rPr>
      </w:pPr>
      <w:r w:rsidRPr="00F63D18">
        <w:rPr>
          <w:rFonts w:ascii="Calibri" w:hAnsi="Calibri" w:cs="Calibri"/>
          <w:sz w:val="22"/>
          <w:szCs w:val="22"/>
        </w:rPr>
        <w:t>L’enfant</w:t>
      </w:r>
      <w:r w:rsidR="007655B0" w:rsidRPr="00F63D18">
        <w:rPr>
          <w:rFonts w:ascii="Calibri" w:hAnsi="Calibri" w:cs="Calibri"/>
          <w:sz w:val="22"/>
          <w:szCs w:val="22"/>
        </w:rPr>
        <w:t xml:space="preserve"> doit être scolarisé à Berneuil-sur-Aisne</w:t>
      </w:r>
      <w:r w:rsidRPr="00F63D18">
        <w:rPr>
          <w:rFonts w:ascii="Calibri" w:hAnsi="Calibri" w:cs="Calibri"/>
          <w:sz w:val="22"/>
          <w:szCs w:val="22"/>
        </w:rPr>
        <w:t>.</w:t>
      </w:r>
    </w:p>
    <w:p w14:paraId="6F28539A" w14:textId="77777777" w:rsidR="007655B0" w:rsidRPr="00D37E2D" w:rsidRDefault="00F63D18" w:rsidP="007655B0">
      <w:pPr>
        <w:pStyle w:val="Paragraphedeliste"/>
        <w:numPr>
          <w:ilvl w:val="0"/>
          <w:numId w:val="10"/>
        </w:numPr>
        <w:spacing w:line="240" w:lineRule="auto"/>
        <w:ind w:left="1134" w:hanging="425"/>
        <w:jc w:val="both"/>
        <w:rPr>
          <w:rFonts w:ascii="Calibri" w:hAnsi="Calibri" w:cs="Calibri"/>
          <w:sz w:val="22"/>
          <w:szCs w:val="22"/>
        </w:rPr>
      </w:pPr>
      <w:r w:rsidRPr="00D37E2D">
        <w:rPr>
          <w:rFonts w:ascii="Calibri" w:hAnsi="Calibri" w:cs="Calibri"/>
          <w:sz w:val="22"/>
          <w:szCs w:val="22"/>
        </w:rPr>
        <w:t>L’enfant</w:t>
      </w:r>
      <w:r w:rsidR="007655B0" w:rsidRPr="00D37E2D">
        <w:rPr>
          <w:rFonts w:ascii="Calibri" w:hAnsi="Calibri" w:cs="Calibri"/>
          <w:sz w:val="22"/>
          <w:szCs w:val="22"/>
        </w:rPr>
        <w:t xml:space="preserve"> et les parents doivent s’engager à respecter l’ensemble du règlement intérieur.</w:t>
      </w:r>
    </w:p>
    <w:p w14:paraId="791C27BD" w14:textId="77777777" w:rsidR="007655B0" w:rsidRPr="00AE4D85" w:rsidRDefault="007655B0" w:rsidP="007655B0">
      <w:pPr>
        <w:pStyle w:val="Paragraphedeliste"/>
        <w:ind w:left="0"/>
        <w:jc w:val="both"/>
        <w:rPr>
          <w:rFonts w:ascii="Calibri" w:hAnsi="Calibri" w:cs="Calibri"/>
          <w:sz w:val="8"/>
          <w:szCs w:val="8"/>
        </w:rPr>
      </w:pPr>
    </w:p>
    <w:p w14:paraId="482D73F9" w14:textId="77777777" w:rsidR="00F63D18" w:rsidRDefault="00F63D18" w:rsidP="00AE4D85">
      <w:pPr>
        <w:jc w:val="both"/>
        <w:rPr>
          <w:rFonts w:ascii="Calibri" w:hAnsi="Calibri" w:cs="Calibri"/>
          <w:b/>
          <w:bCs/>
          <w:color w:val="0070C0"/>
          <w:sz w:val="16"/>
          <w:szCs w:val="16"/>
        </w:rPr>
      </w:pPr>
    </w:p>
    <w:p w14:paraId="12C6EA1B" w14:textId="77777777" w:rsidR="007655B0" w:rsidRDefault="00AE4D85" w:rsidP="00AE4D85">
      <w:pPr>
        <w:jc w:val="both"/>
        <w:rPr>
          <w:rFonts w:ascii="Calibri" w:hAnsi="Calibri" w:cs="Calibri"/>
          <w:b/>
          <w:bCs/>
          <w:color w:val="0070C0"/>
          <w:sz w:val="22"/>
          <w:szCs w:val="22"/>
        </w:rPr>
      </w:pPr>
      <w:r>
        <w:rPr>
          <w:rFonts w:ascii="Calibri" w:hAnsi="Calibri" w:cs="Calibri"/>
          <w:b/>
          <w:bCs/>
          <w:color w:val="0070C0"/>
          <w:sz w:val="22"/>
          <w:szCs w:val="22"/>
        </w:rPr>
        <w:t>Dossiers</w:t>
      </w:r>
      <w:r w:rsidR="007655B0" w:rsidRPr="00AE4D85">
        <w:rPr>
          <w:rFonts w:ascii="Calibri" w:hAnsi="Calibri" w:cs="Calibri"/>
          <w:b/>
          <w:bCs/>
          <w:color w:val="0070C0"/>
          <w:sz w:val="22"/>
          <w:szCs w:val="22"/>
        </w:rPr>
        <w:t xml:space="preserve"> prioritaire</w:t>
      </w:r>
      <w:r w:rsidR="0010453B" w:rsidRPr="00AE4D85">
        <w:rPr>
          <w:rFonts w:ascii="Calibri" w:hAnsi="Calibri" w:cs="Calibri"/>
          <w:b/>
          <w:bCs/>
          <w:color w:val="0070C0"/>
          <w:sz w:val="22"/>
          <w:szCs w:val="22"/>
        </w:rPr>
        <w:t>s</w:t>
      </w:r>
      <w:r w:rsidR="007655B0" w:rsidRPr="00AE4D85">
        <w:rPr>
          <w:rFonts w:ascii="Calibri" w:hAnsi="Calibri" w:cs="Calibri"/>
          <w:b/>
          <w:bCs/>
          <w:color w:val="0070C0"/>
          <w:sz w:val="22"/>
          <w:szCs w:val="22"/>
        </w:rPr>
        <w:t> :</w:t>
      </w:r>
    </w:p>
    <w:p w14:paraId="740FCEB2" w14:textId="77777777" w:rsidR="00BA0F03" w:rsidRDefault="00BA0F03" w:rsidP="00BA0F03">
      <w:pPr>
        <w:spacing w:line="240" w:lineRule="auto"/>
        <w:jc w:val="both"/>
        <w:rPr>
          <w:rFonts w:ascii="Calibri" w:hAnsi="Calibri" w:cs="Calibri"/>
          <w:b/>
          <w:sz w:val="22"/>
          <w:szCs w:val="22"/>
        </w:rPr>
      </w:pPr>
      <w:r w:rsidRPr="00F63D18">
        <w:rPr>
          <w:rFonts w:ascii="Calibri" w:hAnsi="Calibri" w:cs="Calibri"/>
          <w:sz w:val="22"/>
          <w:szCs w:val="22"/>
        </w:rPr>
        <w:t xml:space="preserve">La fréquentation du périscolaire peut se faire de manière régulière tous les jours ou </w:t>
      </w:r>
      <w:r w:rsidR="00344F3B" w:rsidRPr="00F63D18">
        <w:rPr>
          <w:rFonts w:ascii="Calibri" w:hAnsi="Calibri" w:cs="Calibri"/>
          <w:sz w:val="22"/>
          <w:szCs w:val="22"/>
        </w:rPr>
        <w:t>non, sous</w:t>
      </w:r>
      <w:r w:rsidRPr="00F63D18">
        <w:rPr>
          <w:rFonts w:ascii="Calibri" w:hAnsi="Calibri" w:cs="Calibri"/>
          <w:b/>
          <w:sz w:val="22"/>
          <w:szCs w:val="22"/>
        </w:rPr>
        <w:t xml:space="preserve"> réserve de places disponibles.</w:t>
      </w:r>
    </w:p>
    <w:p w14:paraId="1D79680B" w14:textId="77777777" w:rsidR="003C30BB" w:rsidRDefault="003C30BB" w:rsidP="00BA0F03">
      <w:pPr>
        <w:spacing w:line="240" w:lineRule="auto"/>
        <w:jc w:val="both"/>
        <w:rPr>
          <w:rFonts w:ascii="Calibri" w:hAnsi="Calibri" w:cs="Calibri"/>
          <w:b/>
          <w:sz w:val="22"/>
          <w:szCs w:val="22"/>
        </w:rPr>
      </w:pPr>
    </w:p>
    <w:p w14:paraId="55993EB1" w14:textId="53001A58" w:rsidR="00BA0F03" w:rsidRPr="00F63D18" w:rsidRDefault="00BA0F03" w:rsidP="00BA0F03">
      <w:pPr>
        <w:jc w:val="both"/>
        <w:rPr>
          <w:rFonts w:ascii="Calibri" w:hAnsi="Calibri" w:cs="Calibri"/>
          <w:sz w:val="22"/>
          <w:szCs w:val="22"/>
        </w:rPr>
      </w:pPr>
      <w:r w:rsidRPr="00F63D18">
        <w:rPr>
          <w:rFonts w:ascii="Calibri" w:hAnsi="Calibri" w:cs="Calibri"/>
          <w:sz w:val="22"/>
          <w:szCs w:val="22"/>
        </w:rPr>
        <w:t>La capacité d’accueil au périscolaire étant de 4</w:t>
      </w:r>
      <w:r w:rsidR="006D7295">
        <w:rPr>
          <w:rFonts w:ascii="Calibri" w:hAnsi="Calibri" w:cs="Calibri"/>
          <w:sz w:val="22"/>
          <w:szCs w:val="22"/>
        </w:rPr>
        <w:t>5</w:t>
      </w:r>
      <w:r w:rsidRPr="00F63D18">
        <w:rPr>
          <w:rFonts w:ascii="Calibri" w:hAnsi="Calibri" w:cs="Calibri"/>
          <w:sz w:val="22"/>
          <w:szCs w:val="22"/>
        </w:rPr>
        <w:t xml:space="preserve"> enfants</w:t>
      </w:r>
      <w:r w:rsidR="00F63D18">
        <w:rPr>
          <w:rFonts w:ascii="Calibri" w:hAnsi="Calibri" w:cs="Calibri"/>
          <w:sz w:val="22"/>
          <w:szCs w:val="22"/>
        </w:rPr>
        <w:t>.</w:t>
      </w:r>
    </w:p>
    <w:p w14:paraId="7306FE30" w14:textId="77777777" w:rsidR="00BA0F03" w:rsidRDefault="00BA0F03" w:rsidP="00BA0F03">
      <w:pPr>
        <w:jc w:val="both"/>
        <w:rPr>
          <w:rFonts w:ascii="Calibri" w:hAnsi="Calibri" w:cs="Calibri"/>
        </w:rPr>
      </w:pPr>
      <w:r w:rsidRPr="00574DB1">
        <w:rPr>
          <w:rFonts w:ascii="Calibri" w:hAnsi="Calibri" w:cs="Calibri"/>
          <w:b/>
          <w:bCs/>
        </w:rPr>
        <w:t>Seront prioritaires</w:t>
      </w:r>
      <w:r>
        <w:rPr>
          <w:rFonts w:ascii="Calibri" w:hAnsi="Calibri" w:cs="Calibri"/>
        </w:rPr>
        <w:t> :</w:t>
      </w:r>
    </w:p>
    <w:p w14:paraId="6E527B3C" w14:textId="77777777" w:rsidR="00BA0F03" w:rsidRDefault="00F63D18" w:rsidP="00BA0F03">
      <w:pPr>
        <w:numPr>
          <w:ilvl w:val="0"/>
          <w:numId w:val="34"/>
        </w:numPr>
        <w:ind w:left="1134" w:hanging="425"/>
        <w:jc w:val="both"/>
        <w:rPr>
          <w:rFonts w:ascii="Calibri" w:hAnsi="Calibri" w:cs="Calibri"/>
          <w:sz w:val="22"/>
          <w:szCs w:val="22"/>
        </w:rPr>
      </w:pPr>
      <w:r w:rsidRPr="00574DB1">
        <w:rPr>
          <w:rFonts w:ascii="Calibri" w:hAnsi="Calibri" w:cs="Calibri"/>
          <w:sz w:val="22"/>
          <w:szCs w:val="22"/>
        </w:rPr>
        <w:t>Les</w:t>
      </w:r>
      <w:r w:rsidR="00BA0F03" w:rsidRPr="00574DB1">
        <w:rPr>
          <w:rFonts w:ascii="Calibri" w:hAnsi="Calibri" w:cs="Calibri"/>
          <w:sz w:val="22"/>
          <w:szCs w:val="22"/>
        </w:rPr>
        <w:t xml:space="preserve"> enfants inscrits à temps complet (tous les matins, midis et soirs pour l’année scolaire)</w:t>
      </w:r>
    </w:p>
    <w:p w14:paraId="6D4E9A1D" w14:textId="77777777" w:rsidR="00BA0F03" w:rsidRDefault="00F63D18" w:rsidP="00BA0F03">
      <w:pPr>
        <w:numPr>
          <w:ilvl w:val="1"/>
          <w:numId w:val="14"/>
        </w:numPr>
        <w:ind w:left="1134" w:hanging="425"/>
        <w:rPr>
          <w:rFonts w:ascii="Calibri" w:hAnsi="Calibri" w:cs="Calibri"/>
          <w:sz w:val="22"/>
          <w:szCs w:val="22"/>
        </w:rPr>
      </w:pPr>
      <w:r>
        <w:rPr>
          <w:rFonts w:ascii="Calibri" w:hAnsi="Calibri" w:cs="Calibri"/>
          <w:sz w:val="22"/>
          <w:szCs w:val="22"/>
        </w:rPr>
        <w:t>Les</w:t>
      </w:r>
      <w:r w:rsidR="00BA0F03">
        <w:rPr>
          <w:rFonts w:ascii="Calibri" w:hAnsi="Calibri" w:cs="Calibri"/>
          <w:sz w:val="22"/>
          <w:szCs w:val="22"/>
        </w:rPr>
        <w:t xml:space="preserve"> enfants dont les deux parents travaillent (sur justificatif : attestation…)</w:t>
      </w:r>
    </w:p>
    <w:p w14:paraId="7B7B4B55" w14:textId="77777777" w:rsidR="007655B0" w:rsidRDefault="00F63D18" w:rsidP="007655B0">
      <w:pPr>
        <w:numPr>
          <w:ilvl w:val="0"/>
          <w:numId w:val="6"/>
        </w:numPr>
        <w:spacing w:line="240" w:lineRule="auto"/>
        <w:ind w:left="1134" w:hanging="425"/>
        <w:jc w:val="both"/>
        <w:rPr>
          <w:rFonts w:ascii="Calibri" w:hAnsi="Calibri" w:cs="Calibri"/>
          <w:sz w:val="22"/>
          <w:szCs w:val="22"/>
        </w:rPr>
      </w:pPr>
      <w:r w:rsidRPr="00D37E2D">
        <w:rPr>
          <w:rFonts w:ascii="Calibri" w:hAnsi="Calibri" w:cs="Calibri"/>
          <w:sz w:val="22"/>
          <w:szCs w:val="22"/>
        </w:rPr>
        <w:t>Les</w:t>
      </w:r>
      <w:r w:rsidR="007655B0" w:rsidRPr="00D37E2D">
        <w:rPr>
          <w:rFonts w:ascii="Calibri" w:hAnsi="Calibri" w:cs="Calibri"/>
          <w:sz w:val="22"/>
          <w:szCs w:val="22"/>
        </w:rPr>
        <w:t xml:space="preserve"> enfants domiciliés à Berneuil-sur-Aisne.</w:t>
      </w:r>
    </w:p>
    <w:p w14:paraId="4406055F" w14:textId="77777777" w:rsidR="006E34DB" w:rsidRPr="002221C4" w:rsidRDefault="006E34DB" w:rsidP="006E34DB">
      <w:pPr>
        <w:spacing w:line="240" w:lineRule="auto"/>
        <w:ind w:left="1134"/>
        <w:jc w:val="both"/>
        <w:rPr>
          <w:rFonts w:ascii="Calibri" w:hAnsi="Calibri" w:cs="Calibri"/>
          <w:sz w:val="14"/>
          <w:szCs w:val="14"/>
        </w:rPr>
      </w:pPr>
    </w:p>
    <w:p w14:paraId="3608F357" w14:textId="77777777" w:rsidR="007655B0" w:rsidRPr="00AE4D85" w:rsidRDefault="007655B0" w:rsidP="00AE4D85">
      <w:pPr>
        <w:jc w:val="both"/>
        <w:rPr>
          <w:rFonts w:ascii="Calibri" w:hAnsi="Calibri" w:cs="Calibri"/>
          <w:b/>
          <w:bCs/>
          <w:color w:val="0070C0"/>
          <w:sz w:val="22"/>
          <w:szCs w:val="22"/>
        </w:rPr>
      </w:pPr>
      <w:bookmarkStart w:id="5" w:name="_Hlk73955192"/>
      <w:r w:rsidRPr="00AE4D85">
        <w:rPr>
          <w:rFonts w:ascii="Calibri" w:hAnsi="Calibri" w:cs="Calibri"/>
          <w:b/>
          <w:bCs/>
          <w:color w:val="0070C0"/>
          <w:sz w:val="22"/>
          <w:szCs w:val="22"/>
        </w:rPr>
        <w:t xml:space="preserve">Pièces à fournir </w:t>
      </w:r>
      <w:r w:rsidR="00320B14">
        <w:rPr>
          <w:rFonts w:ascii="Calibri" w:hAnsi="Calibri" w:cs="Calibri"/>
          <w:b/>
          <w:bCs/>
          <w:color w:val="0070C0"/>
          <w:sz w:val="22"/>
          <w:szCs w:val="22"/>
        </w:rPr>
        <w:t>pour chaque enfant :</w:t>
      </w:r>
    </w:p>
    <w:p w14:paraId="106C24AE" w14:textId="77777777" w:rsidR="007655B0" w:rsidRPr="001533B1" w:rsidRDefault="007655B0" w:rsidP="007655B0">
      <w:pPr>
        <w:jc w:val="both"/>
        <w:rPr>
          <w:rFonts w:ascii="Calibri" w:hAnsi="Calibri" w:cs="Calibri"/>
          <w:sz w:val="8"/>
          <w:szCs w:val="8"/>
        </w:rPr>
      </w:pPr>
    </w:p>
    <w:p w14:paraId="1FC7D30C" w14:textId="77777777" w:rsidR="007655B0" w:rsidRPr="00D37E2D" w:rsidRDefault="00F63D18" w:rsidP="00320B14">
      <w:pPr>
        <w:numPr>
          <w:ilvl w:val="1"/>
          <w:numId w:val="15"/>
        </w:numPr>
        <w:spacing w:line="240" w:lineRule="auto"/>
        <w:ind w:left="1134" w:hanging="425"/>
        <w:jc w:val="both"/>
        <w:rPr>
          <w:rFonts w:ascii="Calibri" w:hAnsi="Calibri" w:cs="Calibri"/>
          <w:sz w:val="22"/>
          <w:szCs w:val="22"/>
        </w:rPr>
      </w:pPr>
      <w:r w:rsidRPr="00D37E2D">
        <w:rPr>
          <w:rFonts w:ascii="Calibri" w:hAnsi="Calibri" w:cs="Calibri"/>
          <w:sz w:val="22"/>
          <w:szCs w:val="22"/>
        </w:rPr>
        <w:t>L</w:t>
      </w:r>
      <w:r w:rsidR="003E79BA">
        <w:rPr>
          <w:rFonts w:ascii="Calibri" w:hAnsi="Calibri" w:cs="Calibri"/>
          <w:sz w:val="22"/>
          <w:szCs w:val="22"/>
        </w:rPr>
        <w:t>e dossier</w:t>
      </w:r>
      <w:r w:rsidR="007655B0" w:rsidRPr="00D37E2D">
        <w:rPr>
          <w:rFonts w:ascii="Calibri" w:hAnsi="Calibri" w:cs="Calibri"/>
          <w:sz w:val="22"/>
          <w:szCs w:val="22"/>
        </w:rPr>
        <w:t xml:space="preserve"> d’inscription périscolaire.</w:t>
      </w:r>
    </w:p>
    <w:p w14:paraId="4FF830CD" w14:textId="77777777" w:rsidR="007655B0" w:rsidRPr="00D37E2D" w:rsidRDefault="00F63D18" w:rsidP="00320B14">
      <w:pPr>
        <w:numPr>
          <w:ilvl w:val="1"/>
          <w:numId w:val="15"/>
        </w:numPr>
        <w:spacing w:line="240" w:lineRule="auto"/>
        <w:ind w:left="1134" w:hanging="425"/>
        <w:jc w:val="both"/>
        <w:rPr>
          <w:rFonts w:ascii="Calibri" w:hAnsi="Calibri" w:cs="Calibri"/>
          <w:sz w:val="22"/>
          <w:szCs w:val="22"/>
        </w:rPr>
      </w:pPr>
      <w:r w:rsidRPr="00D37E2D">
        <w:rPr>
          <w:rFonts w:ascii="Calibri" w:hAnsi="Calibri" w:cs="Calibri"/>
          <w:sz w:val="22"/>
          <w:szCs w:val="22"/>
        </w:rPr>
        <w:t>Un</w:t>
      </w:r>
      <w:r w:rsidR="007655B0" w:rsidRPr="00D37E2D">
        <w:rPr>
          <w:rFonts w:ascii="Calibri" w:hAnsi="Calibri" w:cs="Calibri"/>
          <w:sz w:val="22"/>
          <w:szCs w:val="22"/>
        </w:rPr>
        <w:t xml:space="preserve"> certificat médical en cas d’allergie (alimentaire ou autre).</w:t>
      </w:r>
    </w:p>
    <w:p w14:paraId="7F750036" w14:textId="77777777" w:rsidR="007655B0" w:rsidRPr="00D37E2D" w:rsidRDefault="00F63D18" w:rsidP="00320B14">
      <w:pPr>
        <w:numPr>
          <w:ilvl w:val="1"/>
          <w:numId w:val="15"/>
        </w:numPr>
        <w:spacing w:line="240" w:lineRule="auto"/>
        <w:ind w:left="1134" w:hanging="425"/>
        <w:jc w:val="both"/>
        <w:rPr>
          <w:rFonts w:ascii="Calibri" w:hAnsi="Calibri" w:cs="Calibri"/>
          <w:sz w:val="22"/>
          <w:szCs w:val="22"/>
        </w:rPr>
      </w:pPr>
      <w:r w:rsidRPr="00D37E2D">
        <w:rPr>
          <w:rFonts w:ascii="Calibri" w:hAnsi="Calibri" w:cs="Calibri"/>
          <w:sz w:val="22"/>
          <w:szCs w:val="22"/>
        </w:rPr>
        <w:t>Copie</w:t>
      </w:r>
      <w:r w:rsidR="007655B0" w:rsidRPr="00D37E2D">
        <w:rPr>
          <w:rFonts w:ascii="Calibri" w:hAnsi="Calibri" w:cs="Calibri"/>
          <w:sz w:val="22"/>
          <w:szCs w:val="22"/>
        </w:rPr>
        <w:t xml:space="preserve"> de la police d’assurance responsabilité civile souscrite par les parents.</w:t>
      </w:r>
    </w:p>
    <w:p w14:paraId="46960C5B" w14:textId="77777777" w:rsidR="001533B1" w:rsidRPr="001533B1" w:rsidRDefault="00F63D18" w:rsidP="00320B14">
      <w:pPr>
        <w:numPr>
          <w:ilvl w:val="1"/>
          <w:numId w:val="15"/>
        </w:numPr>
        <w:spacing w:line="240" w:lineRule="auto"/>
        <w:ind w:left="1134" w:hanging="425"/>
        <w:jc w:val="both"/>
        <w:rPr>
          <w:b/>
          <w:bCs/>
        </w:rPr>
      </w:pPr>
      <w:r w:rsidRPr="00D37E2D">
        <w:rPr>
          <w:rFonts w:ascii="Calibri" w:hAnsi="Calibri" w:cs="Calibri"/>
          <w:sz w:val="22"/>
          <w:szCs w:val="22"/>
        </w:rPr>
        <w:t>Autorisation</w:t>
      </w:r>
      <w:r w:rsidR="007655B0" w:rsidRPr="00D37E2D">
        <w:rPr>
          <w:rFonts w:ascii="Calibri" w:hAnsi="Calibri" w:cs="Calibri"/>
          <w:sz w:val="22"/>
          <w:szCs w:val="22"/>
        </w:rPr>
        <w:t xml:space="preserve"> </w:t>
      </w:r>
      <w:r w:rsidR="00AE4D85">
        <w:rPr>
          <w:rFonts w:ascii="Calibri" w:hAnsi="Calibri" w:cs="Calibri"/>
          <w:sz w:val="22"/>
          <w:szCs w:val="22"/>
        </w:rPr>
        <w:t>des parents pour mandat</w:t>
      </w:r>
      <w:r w:rsidR="00792DA1">
        <w:rPr>
          <w:rFonts w:ascii="Calibri" w:hAnsi="Calibri" w:cs="Calibri"/>
          <w:sz w:val="22"/>
          <w:szCs w:val="22"/>
        </w:rPr>
        <w:t>er</w:t>
      </w:r>
      <w:r w:rsidR="00AE4D85">
        <w:rPr>
          <w:rFonts w:ascii="Calibri" w:hAnsi="Calibri" w:cs="Calibri"/>
          <w:sz w:val="22"/>
          <w:szCs w:val="22"/>
        </w:rPr>
        <w:t xml:space="preserve"> une personne habilitée </w:t>
      </w:r>
      <w:r w:rsidR="007655B0" w:rsidRPr="00D37E2D">
        <w:rPr>
          <w:rFonts w:ascii="Calibri" w:hAnsi="Calibri" w:cs="Calibri"/>
          <w:sz w:val="22"/>
          <w:szCs w:val="22"/>
        </w:rPr>
        <w:t>pour venir chercher l’enfant</w:t>
      </w:r>
      <w:r w:rsidR="001533B1">
        <w:rPr>
          <w:rFonts w:ascii="Calibri" w:hAnsi="Calibri" w:cs="Calibri"/>
          <w:sz w:val="22"/>
          <w:szCs w:val="22"/>
        </w:rPr>
        <w:t xml:space="preserve"> ou les enfants</w:t>
      </w:r>
      <w:r w:rsidR="006E34DB">
        <w:rPr>
          <w:rFonts w:ascii="Calibri" w:hAnsi="Calibri" w:cs="Calibri"/>
          <w:sz w:val="22"/>
          <w:szCs w:val="22"/>
        </w:rPr>
        <w:t>.</w:t>
      </w:r>
    </w:p>
    <w:p w14:paraId="0564D8E7" w14:textId="77777777" w:rsidR="007655B0" w:rsidRPr="002221C4" w:rsidRDefault="007655B0" w:rsidP="007655B0">
      <w:pPr>
        <w:jc w:val="both"/>
        <w:rPr>
          <w:rFonts w:ascii="Calibri" w:hAnsi="Calibri" w:cs="Calibri"/>
          <w:sz w:val="12"/>
          <w:szCs w:val="12"/>
        </w:rPr>
      </w:pPr>
    </w:p>
    <w:p w14:paraId="08E1C13B" w14:textId="77777777" w:rsidR="007655B0" w:rsidRDefault="007655B0" w:rsidP="007655B0">
      <w:pPr>
        <w:spacing w:line="240" w:lineRule="auto"/>
        <w:jc w:val="both"/>
        <w:rPr>
          <w:rFonts w:ascii="Calibri" w:hAnsi="Calibri" w:cs="Calibri"/>
          <w:sz w:val="22"/>
          <w:szCs w:val="22"/>
        </w:rPr>
      </w:pPr>
      <w:r w:rsidRPr="00D37E2D">
        <w:rPr>
          <w:rFonts w:ascii="Calibri" w:hAnsi="Calibri" w:cs="Calibri"/>
          <w:sz w:val="22"/>
          <w:szCs w:val="22"/>
        </w:rPr>
        <w:t>Tout changement en cours d’année relatif aux renseignements fournis devra être notifié par écrit aux responsables du périscolaire.</w:t>
      </w:r>
    </w:p>
    <w:bookmarkEnd w:id="5"/>
    <w:p w14:paraId="57BEA775" w14:textId="77777777" w:rsidR="007655B0" w:rsidRPr="002221C4" w:rsidRDefault="007655B0" w:rsidP="007655B0">
      <w:pPr>
        <w:spacing w:line="240" w:lineRule="auto"/>
        <w:jc w:val="both"/>
        <w:rPr>
          <w:rFonts w:ascii="Calibri" w:hAnsi="Calibri" w:cs="Calibri"/>
          <w:sz w:val="14"/>
          <w:szCs w:val="14"/>
        </w:rPr>
      </w:pPr>
    </w:p>
    <w:p w14:paraId="482B2818" w14:textId="77777777" w:rsidR="007655B0" w:rsidRPr="001533B1" w:rsidRDefault="001533B1" w:rsidP="007655B0">
      <w:pPr>
        <w:spacing w:line="240" w:lineRule="auto"/>
        <w:jc w:val="both"/>
        <w:rPr>
          <w:rFonts w:ascii="Calibri" w:hAnsi="Calibri" w:cs="Calibri"/>
          <w:b/>
          <w:bCs/>
          <w:color w:val="0070C0"/>
          <w:sz w:val="22"/>
          <w:szCs w:val="22"/>
        </w:rPr>
      </w:pPr>
      <w:r w:rsidRPr="001533B1">
        <w:rPr>
          <w:rFonts w:ascii="Calibri" w:hAnsi="Calibri" w:cs="Calibri"/>
          <w:b/>
          <w:bCs/>
          <w:color w:val="0070C0"/>
          <w:sz w:val="22"/>
          <w:szCs w:val="22"/>
        </w:rPr>
        <w:t>La police d’assurance responsabilité civile :</w:t>
      </w:r>
    </w:p>
    <w:p w14:paraId="3AADEC79" w14:textId="77777777" w:rsidR="001533B1" w:rsidRPr="001533B1" w:rsidRDefault="001533B1" w:rsidP="007655B0">
      <w:pPr>
        <w:spacing w:line="240" w:lineRule="auto"/>
        <w:jc w:val="both"/>
        <w:rPr>
          <w:rFonts w:ascii="Calibri" w:hAnsi="Calibri" w:cs="Calibri"/>
          <w:sz w:val="8"/>
          <w:szCs w:val="8"/>
        </w:rPr>
      </w:pPr>
    </w:p>
    <w:p w14:paraId="3D55A9EF" w14:textId="77777777" w:rsidR="007655B0" w:rsidRPr="001533B1" w:rsidRDefault="007655B0" w:rsidP="007655B0">
      <w:pPr>
        <w:spacing w:line="240" w:lineRule="auto"/>
        <w:jc w:val="both"/>
        <w:rPr>
          <w:rFonts w:ascii="Calibri" w:hAnsi="Calibri" w:cs="Calibri"/>
          <w:sz w:val="22"/>
          <w:szCs w:val="22"/>
        </w:rPr>
      </w:pPr>
      <w:r w:rsidRPr="001533B1">
        <w:rPr>
          <w:rFonts w:ascii="Calibri" w:hAnsi="Calibri" w:cs="Calibri"/>
          <w:sz w:val="22"/>
          <w:szCs w:val="22"/>
        </w:rPr>
        <w:t>Les familles doivent apporter la preuve d’un contrat de responsabilité civile (le contrat d’assurance passé pour l’activité scolaire couvre en principe les risques liés à la fréquentation de l’accueil périscolaire).</w:t>
      </w:r>
    </w:p>
    <w:p w14:paraId="1A6516B6" w14:textId="77777777" w:rsidR="007655B0" w:rsidRPr="002221C4" w:rsidRDefault="007655B0" w:rsidP="007655B0">
      <w:pPr>
        <w:spacing w:line="240" w:lineRule="auto"/>
        <w:jc w:val="both"/>
        <w:rPr>
          <w:rFonts w:ascii="Calibri" w:hAnsi="Calibri" w:cs="Calibri"/>
          <w:sz w:val="14"/>
          <w:szCs w:val="14"/>
        </w:rPr>
      </w:pPr>
    </w:p>
    <w:p w14:paraId="3324F246" w14:textId="77777777" w:rsidR="007655B0" w:rsidRPr="001533B1" w:rsidRDefault="007655B0" w:rsidP="007655B0">
      <w:pPr>
        <w:spacing w:line="240" w:lineRule="auto"/>
        <w:jc w:val="both"/>
        <w:rPr>
          <w:rFonts w:ascii="Calibri" w:hAnsi="Calibri" w:cs="Calibri"/>
          <w:sz w:val="22"/>
          <w:szCs w:val="22"/>
        </w:rPr>
      </w:pPr>
      <w:r w:rsidRPr="001533B1">
        <w:rPr>
          <w:rFonts w:ascii="Calibri" w:hAnsi="Calibri" w:cs="Calibri"/>
          <w:sz w:val="22"/>
          <w:szCs w:val="22"/>
        </w:rPr>
        <w:t xml:space="preserve">En effet, la responsabilité des parents pourrait être engagée dans le cas où leur enfant commettrait un acte de détérioration du matériel et des locaux. </w:t>
      </w:r>
    </w:p>
    <w:p w14:paraId="2B6F3D13" w14:textId="77777777" w:rsidR="007655B0" w:rsidRPr="001533B1" w:rsidRDefault="007655B0" w:rsidP="007655B0">
      <w:pPr>
        <w:spacing w:line="240" w:lineRule="auto"/>
        <w:jc w:val="both"/>
        <w:rPr>
          <w:rFonts w:ascii="Calibri" w:hAnsi="Calibri" w:cs="Calibri"/>
          <w:sz w:val="22"/>
          <w:szCs w:val="22"/>
        </w:rPr>
      </w:pPr>
      <w:r w:rsidRPr="001533B1">
        <w:rPr>
          <w:rFonts w:ascii="Calibri" w:hAnsi="Calibri" w:cs="Calibri"/>
          <w:sz w:val="22"/>
          <w:szCs w:val="22"/>
        </w:rPr>
        <w:t>Il en est de même s’il blessait un autre enfant.</w:t>
      </w:r>
    </w:p>
    <w:p w14:paraId="6586CCFB" w14:textId="77777777" w:rsidR="007655B0" w:rsidRPr="001533B1" w:rsidRDefault="007655B0" w:rsidP="007655B0">
      <w:pPr>
        <w:spacing w:line="240" w:lineRule="auto"/>
        <w:jc w:val="both"/>
        <w:rPr>
          <w:rFonts w:ascii="Calibri" w:hAnsi="Calibri" w:cs="Calibri"/>
          <w:sz w:val="22"/>
          <w:szCs w:val="22"/>
        </w:rPr>
      </w:pPr>
      <w:r w:rsidRPr="001533B1">
        <w:rPr>
          <w:rFonts w:ascii="Calibri" w:hAnsi="Calibri" w:cs="Calibri"/>
          <w:sz w:val="22"/>
          <w:szCs w:val="22"/>
        </w:rPr>
        <w:t>La commune de Berneuil-sur-Aisne couvre les risques liés à l’organisation du service.</w:t>
      </w:r>
    </w:p>
    <w:p w14:paraId="7F72932B" w14:textId="011B39B9" w:rsidR="007655B0" w:rsidRPr="006E34DB" w:rsidRDefault="00A031F4" w:rsidP="00750F78">
      <w:pPr>
        <w:pStyle w:val="Paragraphedeliste"/>
        <w:spacing w:line="240" w:lineRule="auto"/>
        <w:ind w:left="0"/>
        <w:jc w:val="both"/>
        <w:rPr>
          <w:rFonts w:ascii="Calibri" w:hAnsi="Calibri" w:cs="Calibri"/>
          <w:sz w:val="16"/>
          <w:szCs w:val="16"/>
        </w:rPr>
      </w:pPr>
      <w:r>
        <w:rPr>
          <w:noProof/>
        </w:rPr>
        <w:drawing>
          <wp:anchor distT="0" distB="0" distL="114300" distR="114300" simplePos="0" relativeHeight="251655168" behindDoc="0" locked="0" layoutInCell="1" allowOverlap="1" wp14:anchorId="6F5DF603" wp14:editId="0B601BE8">
            <wp:simplePos x="0" y="0"/>
            <wp:positionH relativeFrom="column">
              <wp:posOffset>929005</wp:posOffset>
            </wp:positionH>
            <wp:positionV relativeFrom="paragraph">
              <wp:posOffset>36195</wp:posOffset>
            </wp:positionV>
            <wp:extent cx="3731260" cy="27178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31260" cy="271780"/>
                    </a:xfrm>
                    <a:prstGeom prst="rect">
                      <a:avLst/>
                    </a:prstGeom>
                    <a:noFill/>
                  </pic:spPr>
                </pic:pic>
              </a:graphicData>
            </a:graphic>
            <wp14:sizeRelH relativeFrom="page">
              <wp14:pctWidth>0</wp14:pctWidth>
            </wp14:sizeRelH>
            <wp14:sizeRelV relativeFrom="page">
              <wp14:pctHeight>0</wp14:pctHeight>
            </wp14:sizeRelV>
          </wp:anchor>
        </w:drawing>
      </w:r>
    </w:p>
    <w:p w14:paraId="6984DE97" w14:textId="77777777" w:rsidR="001533B1" w:rsidRDefault="001533B1" w:rsidP="00AE4D85">
      <w:pPr>
        <w:pStyle w:val="Paragraphedeliste"/>
        <w:spacing w:line="240" w:lineRule="auto"/>
        <w:ind w:left="0"/>
        <w:jc w:val="both"/>
        <w:rPr>
          <w:rFonts w:ascii="Calibri" w:hAnsi="Calibri" w:cs="Calibri"/>
          <w:sz w:val="22"/>
          <w:szCs w:val="22"/>
        </w:rPr>
      </w:pPr>
    </w:p>
    <w:p w14:paraId="295C3E5E" w14:textId="77777777" w:rsidR="00320B14" w:rsidRDefault="00AE4D85" w:rsidP="00AE4D85">
      <w:pPr>
        <w:pStyle w:val="Paragraphedeliste"/>
        <w:spacing w:line="240" w:lineRule="auto"/>
        <w:ind w:left="0"/>
        <w:jc w:val="both"/>
        <w:rPr>
          <w:rFonts w:ascii="Calibri" w:hAnsi="Calibri" w:cs="Calibri"/>
          <w:b/>
          <w:bCs/>
          <w:color w:val="0070C0"/>
          <w:sz w:val="22"/>
          <w:szCs w:val="22"/>
        </w:rPr>
      </w:pPr>
      <w:r w:rsidRPr="00320B14">
        <w:rPr>
          <w:rFonts w:ascii="Calibri" w:hAnsi="Calibri" w:cs="Calibri"/>
          <w:b/>
          <w:bCs/>
          <w:color w:val="0070C0"/>
          <w:sz w:val="22"/>
          <w:szCs w:val="22"/>
        </w:rPr>
        <w:t>Le dossier d’inscription</w:t>
      </w:r>
      <w:r w:rsidR="00320B14" w:rsidRPr="00320B14">
        <w:rPr>
          <w:rFonts w:ascii="Calibri" w:hAnsi="Calibri" w:cs="Calibri"/>
          <w:b/>
          <w:bCs/>
          <w:color w:val="0070C0"/>
          <w:sz w:val="22"/>
          <w:szCs w:val="22"/>
        </w:rPr>
        <w:t> :</w:t>
      </w:r>
    </w:p>
    <w:p w14:paraId="52D16B1F" w14:textId="77777777" w:rsidR="00320B14" w:rsidRPr="00320B14" w:rsidRDefault="00320B14" w:rsidP="00AE4D85">
      <w:pPr>
        <w:pStyle w:val="Paragraphedeliste"/>
        <w:spacing w:line="240" w:lineRule="auto"/>
        <w:ind w:left="0"/>
        <w:jc w:val="both"/>
        <w:rPr>
          <w:rFonts w:ascii="Calibri" w:hAnsi="Calibri" w:cs="Calibri"/>
          <w:b/>
          <w:bCs/>
          <w:color w:val="0070C0"/>
          <w:sz w:val="8"/>
          <w:szCs w:val="8"/>
        </w:rPr>
      </w:pPr>
    </w:p>
    <w:p w14:paraId="47076F56" w14:textId="77777777" w:rsidR="00320B14" w:rsidRPr="00E315B5" w:rsidRDefault="00320B14" w:rsidP="00AE4D85">
      <w:pPr>
        <w:pStyle w:val="Paragraphedeliste"/>
        <w:spacing w:line="240" w:lineRule="auto"/>
        <w:ind w:left="0"/>
        <w:jc w:val="both"/>
        <w:rPr>
          <w:rFonts w:ascii="Calibri" w:hAnsi="Calibri" w:cs="Calibri"/>
          <w:sz w:val="22"/>
          <w:szCs w:val="22"/>
        </w:rPr>
      </w:pPr>
      <w:r w:rsidRPr="00E315B5">
        <w:rPr>
          <w:rFonts w:ascii="Calibri" w:hAnsi="Calibri" w:cs="Calibri"/>
          <w:sz w:val="22"/>
          <w:szCs w:val="22"/>
        </w:rPr>
        <w:t xml:space="preserve">Il </w:t>
      </w:r>
      <w:r w:rsidR="00AE4D85" w:rsidRPr="00E315B5">
        <w:rPr>
          <w:rFonts w:ascii="Calibri" w:hAnsi="Calibri" w:cs="Calibri"/>
          <w:sz w:val="22"/>
          <w:szCs w:val="22"/>
        </w:rPr>
        <w:t xml:space="preserve">doit être retourné complet 15 jours avant la première </w:t>
      </w:r>
      <w:r w:rsidRPr="00E315B5">
        <w:rPr>
          <w:rFonts w:ascii="Calibri" w:hAnsi="Calibri" w:cs="Calibri"/>
          <w:sz w:val="22"/>
          <w:szCs w:val="22"/>
        </w:rPr>
        <w:t>journée d’accueil au périscolaire</w:t>
      </w:r>
      <w:r w:rsidR="00AE4D85" w:rsidRPr="00E315B5">
        <w:rPr>
          <w:rFonts w:ascii="Calibri" w:hAnsi="Calibri" w:cs="Calibri"/>
          <w:sz w:val="22"/>
          <w:szCs w:val="22"/>
        </w:rPr>
        <w:t>.</w:t>
      </w:r>
    </w:p>
    <w:p w14:paraId="0346FF60" w14:textId="77777777" w:rsidR="00AE4D85" w:rsidRDefault="00AE4D85" w:rsidP="00AE4D85">
      <w:pPr>
        <w:pStyle w:val="Paragraphedeliste"/>
        <w:spacing w:line="240" w:lineRule="auto"/>
        <w:ind w:left="0"/>
        <w:jc w:val="both"/>
        <w:rPr>
          <w:rFonts w:ascii="Calibri" w:hAnsi="Calibri" w:cs="Calibri"/>
          <w:sz w:val="22"/>
          <w:szCs w:val="22"/>
        </w:rPr>
      </w:pPr>
      <w:r w:rsidRPr="00E315B5">
        <w:rPr>
          <w:rFonts w:ascii="Calibri" w:hAnsi="Calibri" w:cs="Calibri"/>
          <w:sz w:val="22"/>
          <w:szCs w:val="22"/>
        </w:rPr>
        <w:t>Le dossier est téléchargeable sur le site internet de la ville (https://www.berneuil-sur-aisne.fr, onglet Vie scolaire puis dossier Inscription Accueil Périscolaire), ou disponible en</w:t>
      </w:r>
      <w:r w:rsidRPr="007655B0">
        <w:rPr>
          <w:rFonts w:ascii="Calibri" w:hAnsi="Calibri" w:cs="Calibri"/>
          <w:sz w:val="22"/>
          <w:szCs w:val="22"/>
        </w:rPr>
        <w:t xml:space="preserve"> mairie aux heures d’ouverture. </w:t>
      </w:r>
    </w:p>
    <w:p w14:paraId="55BFC424" w14:textId="77777777" w:rsidR="00320B14" w:rsidRPr="002221C4" w:rsidRDefault="00320B14" w:rsidP="00AE4D85">
      <w:pPr>
        <w:pStyle w:val="Paragraphedeliste"/>
        <w:spacing w:line="240" w:lineRule="auto"/>
        <w:ind w:left="0"/>
        <w:jc w:val="both"/>
        <w:rPr>
          <w:rFonts w:ascii="Calibri" w:hAnsi="Calibri" w:cs="Calibri"/>
          <w:sz w:val="12"/>
          <w:szCs w:val="12"/>
        </w:rPr>
      </w:pPr>
    </w:p>
    <w:p w14:paraId="38D470BF" w14:textId="77777777" w:rsidR="00320B14" w:rsidRDefault="00320B14" w:rsidP="00320B14">
      <w:pPr>
        <w:pStyle w:val="Paragraphedeliste"/>
        <w:spacing w:line="240" w:lineRule="auto"/>
        <w:ind w:left="0"/>
        <w:jc w:val="both"/>
        <w:rPr>
          <w:rFonts w:ascii="Calibri" w:hAnsi="Calibri" w:cs="Calibri"/>
          <w:sz w:val="22"/>
          <w:szCs w:val="22"/>
        </w:rPr>
      </w:pPr>
      <w:r w:rsidRPr="007161DE">
        <w:rPr>
          <w:rFonts w:ascii="Calibri" w:hAnsi="Calibri" w:cs="Calibri"/>
          <w:sz w:val="22"/>
          <w:szCs w:val="22"/>
        </w:rPr>
        <w:t xml:space="preserve">Les inscriptions à l’accueil périscolaire se font à l'année ou occasionnellement et sont gérées par </w:t>
      </w:r>
      <w:r w:rsidR="00851D83">
        <w:rPr>
          <w:rFonts w:ascii="Calibri" w:hAnsi="Calibri" w:cs="Calibri"/>
          <w:sz w:val="22"/>
          <w:szCs w:val="22"/>
        </w:rPr>
        <w:t>Courriel</w:t>
      </w:r>
      <w:r w:rsidRPr="007655B0">
        <w:rPr>
          <w:rFonts w:ascii="Calibri" w:hAnsi="Calibri" w:cs="Calibri"/>
          <w:sz w:val="22"/>
          <w:szCs w:val="22"/>
        </w:rPr>
        <w:t xml:space="preserve"> (</w:t>
      </w:r>
      <w:r w:rsidRPr="00320B14">
        <w:rPr>
          <w:rFonts w:ascii="Calibri" w:hAnsi="Calibri" w:cs="Calibri"/>
          <w:color w:val="0070C0"/>
          <w:sz w:val="22"/>
          <w:szCs w:val="22"/>
        </w:rPr>
        <w:t>periscolaire.berneuilsuraisne@orange.fr</w:t>
      </w:r>
      <w:r w:rsidRPr="007655B0">
        <w:rPr>
          <w:rFonts w:ascii="Calibri" w:hAnsi="Calibri" w:cs="Calibri"/>
          <w:sz w:val="22"/>
          <w:szCs w:val="22"/>
        </w:rPr>
        <w:t>)</w:t>
      </w:r>
      <w:r w:rsidRPr="007161DE">
        <w:rPr>
          <w:rFonts w:ascii="Calibri" w:hAnsi="Calibri" w:cs="Calibri"/>
          <w:sz w:val="22"/>
          <w:szCs w:val="22"/>
        </w:rPr>
        <w:t xml:space="preserve">. </w:t>
      </w:r>
    </w:p>
    <w:p w14:paraId="48F62DCC" w14:textId="77777777" w:rsidR="00AE4D85" w:rsidRPr="002221C4" w:rsidRDefault="00AE4D85" w:rsidP="00AE4D85">
      <w:pPr>
        <w:pStyle w:val="Paragraphedeliste"/>
        <w:spacing w:line="240" w:lineRule="auto"/>
        <w:ind w:left="0"/>
        <w:jc w:val="both"/>
        <w:rPr>
          <w:rFonts w:ascii="Calibri" w:hAnsi="Calibri" w:cs="Calibri"/>
          <w:sz w:val="14"/>
          <w:szCs w:val="14"/>
        </w:rPr>
      </w:pPr>
    </w:p>
    <w:p w14:paraId="2747BFDB" w14:textId="77777777" w:rsidR="00AE4D85" w:rsidRDefault="00AE4D85" w:rsidP="002221C4">
      <w:pPr>
        <w:pStyle w:val="Paragraphedeliste"/>
        <w:spacing w:line="240" w:lineRule="auto"/>
        <w:ind w:left="0"/>
        <w:rPr>
          <w:rFonts w:ascii="Calibri" w:hAnsi="Calibri" w:cs="Calibri"/>
          <w:sz w:val="22"/>
          <w:szCs w:val="22"/>
        </w:rPr>
      </w:pPr>
      <w:r w:rsidRPr="00D37E2D">
        <w:rPr>
          <w:rFonts w:ascii="Calibri" w:hAnsi="Calibri" w:cs="Calibri"/>
          <w:sz w:val="22"/>
          <w:szCs w:val="22"/>
        </w:rPr>
        <w:t>Le dossier d’inscription comporte des renseignements relatifs à l’enfant, à sa santé et sa famille. Il est à déposer au périscolaire ou à la mairie,</w:t>
      </w:r>
      <w:r>
        <w:rPr>
          <w:rFonts w:ascii="Calibri" w:hAnsi="Calibri" w:cs="Calibri"/>
          <w:sz w:val="22"/>
          <w:szCs w:val="22"/>
        </w:rPr>
        <w:t xml:space="preserve"> ou par internet (</w:t>
      </w:r>
      <w:bookmarkStart w:id="6" w:name="_Hlk69141875"/>
      <w:r w:rsidRPr="007655B0">
        <w:rPr>
          <w:rFonts w:ascii="Calibri" w:hAnsi="Calibri" w:cs="Calibri"/>
          <w:color w:val="0070C0"/>
          <w:sz w:val="22"/>
          <w:szCs w:val="22"/>
        </w:rPr>
        <w:t>periscolaire.berneuilsuraisne@orange.fr</w:t>
      </w:r>
      <w:bookmarkEnd w:id="6"/>
      <w:r>
        <w:rPr>
          <w:rFonts w:ascii="Calibri" w:hAnsi="Calibri" w:cs="Calibri"/>
          <w:sz w:val="22"/>
          <w:szCs w:val="22"/>
        </w:rPr>
        <w:t>)</w:t>
      </w:r>
      <w:r w:rsidRPr="00D37E2D">
        <w:rPr>
          <w:rFonts w:ascii="Calibri" w:hAnsi="Calibri" w:cs="Calibri"/>
          <w:sz w:val="22"/>
          <w:szCs w:val="22"/>
        </w:rPr>
        <w:t xml:space="preserve"> dûment complété.</w:t>
      </w:r>
      <w:r w:rsidRPr="007655B0">
        <w:rPr>
          <w:rFonts w:ascii="Calibri" w:hAnsi="Calibri" w:cs="Calibri"/>
          <w:sz w:val="22"/>
          <w:szCs w:val="22"/>
        </w:rPr>
        <w:t xml:space="preserve"> </w:t>
      </w:r>
      <w:bookmarkStart w:id="7" w:name="_Hlk73955368"/>
      <w:r w:rsidRPr="007655B0">
        <w:rPr>
          <w:rFonts w:ascii="Calibri" w:hAnsi="Calibri" w:cs="Calibri"/>
          <w:sz w:val="22"/>
          <w:szCs w:val="22"/>
        </w:rPr>
        <w:t xml:space="preserve">Tout dossier incomplet sera refusé. </w:t>
      </w:r>
    </w:p>
    <w:p w14:paraId="0697F8BF" w14:textId="77777777" w:rsidR="00AE4D85" w:rsidRDefault="00AE4D85" w:rsidP="002221C4">
      <w:pPr>
        <w:pStyle w:val="Paragraphedeliste"/>
        <w:spacing w:line="240" w:lineRule="auto"/>
        <w:ind w:left="0"/>
        <w:rPr>
          <w:rFonts w:ascii="Calibri" w:hAnsi="Calibri" w:cs="Calibri"/>
          <w:sz w:val="22"/>
          <w:szCs w:val="22"/>
        </w:rPr>
      </w:pPr>
      <w:r w:rsidRPr="007655B0">
        <w:rPr>
          <w:rFonts w:ascii="Calibri" w:hAnsi="Calibri" w:cs="Calibri"/>
          <w:sz w:val="22"/>
          <w:szCs w:val="22"/>
        </w:rPr>
        <w:t>Une</w:t>
      </w:r>
      <w:r>
        <w:t xml:space="preserve"> </w:t>
      </w:r>
      <w:r w:rsidRPr="007655B0">
        <w:rPr>
          <w:rFonts w:ascii="Calibri" w:hAnsi="Calibri" w:cs="Calibri"/>
          <w:sz w:val="22"/>
          <w:szCs w:val="22"/>
        </w:rPr>
        <w:t>confirmation d’inscription sera envoyée aux familles par mail.</w:t>
      </w:r>
    </w:p>
    <w:bookmarkEnd w:id="7"/>
    <w:p w14:paraId="0F2E761B" w14:textId="77777777" w:rsidR="007655B0" w:rsidRPr="00BA0F03" w:rsidRDefault="007655B0" w:rsidP="00750F78">
      <w:pPr>
        <w:pStyle w:val="Paragraphedeliste"/>
        <w:spacing w:line="240" w:lineRule="auto"/>
        <w:ind w:left="0"/>
        <w:jc w:val="both"/>
        <w:rPr>
          <w:rFonts w:ascii="Calibri" w:hAnsi="Calibri" w:cs="Calibri"/>
          <w:sz w:val="16"/>
          <w:szCs w:val="16"/>
        </w:rPr>
      </w:pPr>
    </w:p>
    <w:p w14:paraId="04759E90" w14:textId="77777777" w:rsidR="006E6452" w:rsidRDefault="00B76505" w:rsidP="007655B0">
      <w:pPr>
        <w:spacing w:line="259" w:lineRule="auto"/>
        <w:rPr>
          <w:rFonts w:ascii="Calibri" w:hAnsi="Calibri" w:cs="Calibri"/>
          <w:sz w:val="22"/>
          <w:szCs w:val="22"/>
        </w:rPr>
      </w:pPr>
      <w:r w:rsidRPr="007655B0">
        <w:rPr>
          <w:rFonts w:ascii="Calibri" w:hAnsi="Calibri" w:cs="Calibri"/>
          <w:sz w:val="22"/>
          <w:szCs w:val="22"/>
        </w:rPr>
        <w:t>N</w:t>
      </w:r>
      <w:r w:rsidR="006E6452" w:rsidRPr="007655B0">
        <w:rPr>
          <w:rFonts w:ascii="Calibri" w:hAnsi="Calibri" w:cs="Calibri"/>
          <w:sz w:val="22"/>
          <w:szCs w:val="22"/>
        </w:rPr>
        <w:t>ous vous remercions de bien vouloir respecter les périodes d'inscriptions afin de nous permettre de prendre les dispositions nécessaires. Merci de votre compréhension.</w:t>
      </w:r>
    </w:p>
    <w:p w14:paraId="2F50A8FF" w14:textId="65EDBFBC" w:rsidR="006E6452" w:rsidRDefault="00A031F4" w:rsidP="00750F78">
      <w:pPr>
        <w:pStyle w:val="Paragraphedeliste"/>
        <w:spacing w:line="240" w:lineRule="auto"/>
        <w:ind w:left="0"/>
        <w:jc w:val="both"/>
        <w:rPr>
          <w:rFonts w:ascii="Calibri" w:hAnsi="Calibri" w:cs="Calibri"/>
          <w:b/>
          <w:color w:val="0070C0"/>
          <w:sz w:val="16"/>
          <w:szCs w:val="16"/>
        </w:rPr>
      </w:pPr>
      <w:r>
        <w:rPr>
          <w:noProof/>
        </w:rPr>
        <w:drawing>
          <wp:anchor distT="0" distB="0" distL="114300" distR="114300" simplePos="0" relativeHeight="251654144" behindDoc="1" locked="0" layoutInCell="1" allowOverlap="1" wp14:anchorId="02B3B4F9" wp14:editId="5D822C63">
            <wp:simplePos x="0" y="0"/>
            <wp:positionH relativeFrom="column">
              <wp:posOffset>1094105</wp:posOffset>
            </wp:positionH>
            <wp:positionV relativeFrom="paragraph">
              <wp:posOffset>114300</wp:posOffset>
            </wp:positionV>
            <wp:extent cx="3733800" cy="342900"/>
            <wp:effectExtent l="0" t="0" r="0" b="0"/>
            <wp:wrapNone/>
            <wp:docPr id="26"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33800"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6FF855" w14:textId="77777777" w:rsidR="005D4DAC" w:rsidRPr="002624F2" w:rsidRDefault="005D4DAC" w:rsidP="005D4DAC">
      <w:pPr>
        <w:pStyle w:val="Paragraphedeliste"/>
        <w:spacing w:line="240" w:lineRule="auto"/>
        <w:ind w:left="0"/>
        <w:jc w:val="center"/>
        <w:rPr>
          <w:rFonts w:ascii="Calibri" w:hAnsi="Calibri" w:cs="Calibri"/>
          <w:b/>
          <w:color w:val="0070C0"/>
          <w:sz w:val="16"/>
          <w:szCs w:val="16"/>
        </w:rPr>
      </w:pPr>
    </w:p>
    <w:p w14:paraId="1696A97A" w14:textId="77777777" w:rsidR="00467763" w:rsidRPr="002221C4" w:rsidRDefault="00467763" w:rsidP="005D4DAC">
      <w:pPr>
        <w:jc w:val="both"/>
        <w:rPr>
          <w:rFonts w:ascii="Calibri" w:hAnsi="Calibri" w:cs="Calibri"/>
          <w:color w:val="0070C0"/>
          <w:sz w:val="16"/>
          <w:szCs w:val="16"/>
          <w:u w:val="single"/>
        </w:rPr>
      </w:pPr>
    </w:p>
    <w:p w14:paraId="2CF06392" w14:textId="77777777" w:rsidR="005D4DAC" w:rsidRPr="002221C4" w:rsidRDefault="005D4DAC" w:rsidP="005D4DAC">
      <w:pPr>
        <w:jc w:val="both"/>
        <w:rPr>
          <w:rFonts w:ascii="Calibri" w:hAnsi="Calibri" w:cs="Calibri"/>
          <w:b/>
          <w:bCs/>
          <w:color w:val="0070C0"/>
          <w:sz w:val="22"/>
          <w:szCs w:val="22"/>
        </w:rPr>
      </w:pPr>
      <w:r w:rsidRPr="002221C4">
        <w:rPr>
          <w:rFonts w:ascii="Calibri" w:hAnsi="Calibri" w:cs="Calibri"/>
          <w:b/>
          <w:bCs/>
          <w:color w:val="0070C0"/>
          <w:sz w:val="22"/>
          <w:szCs w:val="22"/>
        </w:rPr>
        <w:lastRenderedPageBreak/>
        <w:t>Rupture du contrat d’accueil :</w:t>
      </w:r>
    </w:p>
    <w:p w14:paraId="1D289F00" w14:textId="77777777" w:rsidR="005D4DAC" w:rsidRPr="000863D4" w:rsidRDefault="005D4DAC" w:rsidP="005D4DAC">
      <w:pPr>
        <w:jc w:val="both"/>
        <w:rPr>
          <w:rFonts w:ascii="Calibri" w:hAnsi="Calibri" w:cs="Calibri"/>
          <w:color w:val="3B3838"/>
          <w:sz w:val="8"/>
          <w:szCs w:val="8"/>
          <w:u w:val="single"/>
        </w:rPr>
      </w:pPr>
    </w:p>
    <w:p w14:paraId="3A687700" w14:textId="63739DE3" w:rsidR="005D4DAC" w:rsidRPr="005D4DAC" w:rsidRDefault="005D4DAC" w:rsidP="005D4DAC">
      <w:pPr>
        <w:spacing w:line="240" w:lineRule="auto"/>
        <w:jc w:val="both"/>
        <w:rPr>
          <w:rFonts w:ascii="Calibri" w:hAnsi="Calibri" w:cs="Calibri"/>
          <w:sz w:val="22"/>
          <w:szCs w:val="22"/>
        </w:rPr>
      </w:pPr>
      <w:r w:rsidRPr="005D4DAC">
        <w:rPr>
          <w:rFonts w:ascii="Calibri" w:hAnsi="Calibri" w:cs="Calibri"/>
          <w:sz w:val="22"/>
          <w:szCs w:val="22"/>
        </w:rPr>
        <w:t>La rupture est possible à tout moment.</w:t>
      </w:r>
      <w:r w:rsidR="005975B6">
        <w:rPr>
          <w:rFonts w:ascii="Calibri" w:hAnsi="Calibri" w:cs="Calibri"/>
          <w:sz w:val="22"/>
          <w:szCs w:val="22"/>
        </w:rPr>
        <w:t xml:space="preserve"> </w:t>
      </w:r>
    </w:p>
    <w:p w14:paraId="22CB104C" w14:textId="05B04CC3" w:rsidR="003E79BA" w:rsidRDefault="005D4DAC" w:rsidP="005D4DAC">
      <w:pPr>
        <w:spacing w:line="240" w:lineRule="auto"/>
        <w:jc w:val="both"/>
        <w:rPr>
          <w:rFonts w:ascii="Calibri" w:hAnsi="Calibri" w:cs="Calibri"/>
          <w:sz w:val="22"/>
          <w:szCs w:val="22"/>
        </w:rPr>
      </w:pPr>
      <w:r w:rsidRPr="005D4DAC">
        <w:rPr>
          <w:rFonts w:ascii="Calibri" w:hAnsi="Calibri" w:cs="Calibri"/>
          <w:sz w:val="22"/>
          <w:szCs w:val="22"/>
        </w:rPr>
        <w:t>Un comportement non conforme aux règles de vie établies au sein de l’</w:t>
      </w:r>
      <w:r>
        <w:rPr>
          <w:rFonts w:ascii="Calibri" w:hAnsi="Calibri" w:cs="Calibri"/>
          <w:sz w:val="22"/>
          <w:szCs w:val="22"/>
        </w:rPr>
        <w:t>accueil du périscolaire</w:t>
      </w:r>
      <w:r w:rsidR="006E34DB">
        <w:rPr>
          <w:rFonts w:ascii="Calibri" w:hAnsi="Calibri" w:cs="Calibri"/>
          <w:sz w:val="22"/>
          <w:szCs w:val="22"/>
        </w:rPr>
        <w:t xml:space="preserve"> ou</w:t>
      </w:r>
      <w:r w:rsidRPr="005D4DAC">
        <w:rPr>
          <w:rFonts w:ascii="Calibri" w:hAnsi="Calibri" w:cs="Calibri"/>
          <w:sz w:val="22"/>
          <w:szCs w:val="22"/>
        </w:rPr>
        <w:t xml:space="preserve"> après les avertissements de rigueur</w:t>
      </w:r>
      <w:r w:rsidR="006E34DB">
        <w:rPr>
          <w:rFonts w:ascii="Calibri" w:hAnsi="Calibri" w:cs="Calibri"/>
          <w:sz w:val="22"/>
          <w:szCs w:val="22"/>
        </w:rPr>
        <w:t>,</w:t>
      </w:r>
      <w:r w:rsidRPr="005D4DAC">
        <w:rPr>
          <w:rFonts w:ascii="Calibri" w:hAnsi="Calibri" w:cs="Calibri"/>
          <w:sz w:val="22"/>
          <w:szCs w:val="22"/>
        </w:rPr>
        <w:t xml:space="preserve"> entrainera une exclusion temporaire voir</w:t>
      </w:r>
      <w:r w:rsidR="002221C4">
        <w:rPr>
          <w:rFonts w:ascii="Calibri" w:hAnsi="Calibri" w:cs="Calibri"/>
          <w:sz w:val="22"/>
          <w:szCs w:val="22"/>
        </w:rPr>
        <w:t>e</w:t>
      </w:r>
      <w:r w:rsidRPr="005D4DAC">
        <w:rPr>
          <w:rFonts w:ascii="Calibri" w:hAnsi="Calibri" w:cs="Calibri"/>
          <w:sz w:val="22"/>
          <w:szCs w:val="22"/>
        </w:rPr>
        <w:t xml:space="preserve"> définitive de l’enfant</w:t>
      </w:r>
      <w:r>
        <w:rPr>
          <w:rFonts w:ascii="Calibri" w:hAnsi="Calibri" w:cs="Calibri"/>
          <w:sz w:val="22"/>
          <w:szCs w:val="22"/>
        </w:rPr>
        <w:t>.</w:t>
      </w:r>
    </w:p>
    <w:p w14:paraId="357F5CE1" w14:textId="3CF53FE3" w:rsidR="0001337A" w:rsidRPr="000863D4" w:rsidRDefault="00207316" w:rsidP="00433F95">
      <w:pPr>
        <w:pStyle w:val="Paragraphedeliste"/>
        <w:ind w:left="0" w:right="1131"/>
        <w:jc w:val="both"/>
        <w:rPr>
          <w:rFonts w:ascii="Calibri" w:hAnsi="Calibri" w:cs="Calibri"/>
          <w:sz w:val="16"/>
          <w:szCs w:val="16"/>
        </w:rPr>
      </w:pPr>
      <w:r w:rsidRPr="000863D4">
        <w:rPr>
          <w:rFonts w:ascii="Calibri" w:hAnsi="Calibri" w:cs="Calibri"/>
          <w:b/>
        </w:rPr>
        <w:t xml:space="preserve"> </w:t>
      </w:r>
    </w:p>
    <w:p w14:paraId="721AF808" w14:textId="77777777" w:rsidR="007F029F" w:rsidRPr="00433F95" w:rsidRDefault="005D4DAC" w:rsidP="00F37F86">
      <w:pPr>
        <w:shd w:val="clear" w:color="auto" w:fill="03096B"/>
        <w:ind w:left="142" w:right="2265" w:hanging="142"/>
        <w:jc w:val="both"/>
        <w:rPr>
          <w:rFonts w:ascii="Biome Light" w:hAnsi="Biome Light" w:cs="Biome Light"/>
          <w:bCs/>
          <w:sz w:val="4"/>
          <w:szCs w:val="4"/>
        </w:rPr>
      </w:pPr>
      <w:r>
        <w:rPr>
          <w:rFonts w:ascii="Biome Light" w:hAnsi="Biome Light" w:cs="Biome Light"/>
          <w:bCs/>
        </w:rPr>
        <w:t xml:space="preserve">   </w:t>
      </w:r>
    </w:p>
    <w:p w14:paraId="0FAA3203" w14:textId="605D5035" w:rsidR="009F3AFB" w:rsidRPr="00433F95" w:rsidRDefault="007F029F" w:rsidP="00F37F86">
      <w:pPr>
        <w:pStyle w:val="Paragraphedeliste"/>
        <w:shd w:val="clear" w:color="auto" w:fill="F2F2F2"/>
        <w:ind w:left="0" w:right="2265"/>
        <w:jc w:val="both"/>
        <w:rPr>
          <w:rFonts w:ascii="Biome Light" w:hAnsi="Biome Light" w:cs="Biome Light"/>
          <w:bCs/>
          <w:color w:val="745300"/>
        </w:rPr>
      </w:pPr>
      <w:r w:rsidRPr="00433F95">
        <w:rPr>
          <w:rFonts w:ascii="Century Gothic" w:hAnsi="Century Gothic" w:cs="Biome Light"/>
          <w:b/>
          <w:color w:val="745300"/>
        </w:rPr>
        <w:t xml:space="preserve">  </w:t>
      </w:r>
      <w:r w:rsidR="005D4DAC" w:rsidRPr="00F37F86">
        <w:rPr>
          <w:rFonts w:ascii="Biome Light" w:hAnsi="Biome Light" w:cs="Biome Light"/>
          <w:b/>
          <w:color w:val="745300"/>
        </w:rPr>
        <w:t xml:space="preserve">Article 8 </w:t>
      </w:r>
      <w:r w:rsidR="00BE31B2" w:rsidRPr="00F37F86">
        <w:rPr>
          <w:rFonts w:ascii="Biome Light" w:hAnsi="Biome Light" w:cs="Biome Light"/>
          <w:b/>
          <w:color w:val="745300"/>
        </w:rPr>
        <w:t>-</w:t>
      </w:r>
      <w:r w:rsidR="009444EF" w:rsidRPr="00F37F86">
        <w:rPr>
          <w:rFonts w:ascii="Biome Light" w:hAnsi="Biome Light" w:cs="Biome Light"/>
          <w:b/>
          <w:color w:val="745300"/>
        </w:rPr>
        <w:t xml:space="preserve"> </w:t>
      </w:r>
      <w:r w:rsidR="0084718E" w:rsidRPr="00F37F86">
        <w:rPr>
          <w:rFonts w:ascii="Biome Light" w:hAnsi="Biome Light" w:cs="Biome Light"/>
          <w:b/>
          <w:color w:val="745300"/>
        </w:rPr>
        <w:t>PARTICIPATION FINANCIERE DES FAMILLES</w:t>
      </w:r>
    </w:p>
    <w:p w14:paraId="0F4D4E2C" w14:textId="77777777" w:rsidR="005D4DAC" w:rsidRPr="00433F95" w:rsidRDefault="005D4DAC" w:rsidP="00F37F86">
      <w:pPr>
        <w:shd w:val="clear" w:color="auto" w:fill="021969"/>
        <w:ind w:left="142" w:right="2265" w:hanging="142"/>
        <w:jc w:val="both"/>
        <w:rPr>
          <w:rFonts w:ascii="Biome Light" w:hAnsi="Biome Light" w:cs="Biome Light"/>
          <w:bCs/>
          <w:sz w:val="4"/>
          <w:szCs w:val="4"/>
        </w:rPr>
      </w:pPr>
    </w:p>
    <w:p w14:paraId="23BCA07D" w14:textId="77777777" w:rsidR="007F029F" w:rsidRPr="007F029F" w:rsidRDefault="007F029F" w:rsidP="00433F95">
      <w:pPr>
        <w:ind w:left="284" w:right="2124"/>
        <w:jc w:val="both"/>
        <w:rPr>
          <w:b/>
          <w:bCs/>
          <w:color w:val="808080"/>
          <w:sz w:val="8"/>
          <w:szCs w:val="8"/>
          <w:u w:val="single"/>
        </w:rPr>
      </w:pPr>
    </w:p>
    <w:p w14:paraId="16659F39" w14:textId="77777777" w:rsidR="009F3AFB" w:rsidRPr="005D4DAC" w:rsidRDefault="009F3AFB" w:rsidP="00DD4F23">
      <w:pPr>
        <w:numPr>
          <w:ilvl w:val="0"/>
          <w:numId w:val="18"/>
        </w:numPr>
        <w:ind w:left="284" w:hanging="284"/>
        <w:jc w:val="both"/>
        <w:rPr>
          <w:b/>
          <w:bCs/>
          <w:color w:val="808080"/>
          <w:u w:val="single"/>
        </w:rPr>
      </w:pPr>
      <w:bookmarkStart w:id="8" w:name="_Hlk74837272"/>
      <w:r w:rsidRPr="005D4DAC">
        <w:rPr>
          <w:b/>
          <w:bCs/>
          <w:color w:val="808080"/>
          <w:u w:val="single"/>
        </w:rPr>
        <w:t>Les tarifs</w:t>
      </w:r>
      <w:r w:rsidR="005D4DAC">
        <w:rPr>
          <w:b/>
          <w:bCs/>
          <w:color w:val="808080"/>
          <w:u w:val="single"/>
        </w:rPr>
        <w:t xml:space="preserve"> </w:t>
      </w:r>
    </w:p>
    <w:bookmarkEnd w:id="8"/>
    <w:p w14:paraId="539A0FF1" w14:textId="77777777" w:rsidR="009444EF" w:rsidRPr="000863D4" w:rsidRDefault="009444EF" w:rsidP="009444EF">
      <w:pPr>
        <w:ind w:left="720"/>
        <w:jc w:val="both"/>
        <w:rPr>
          <w:b/>
          <w:bCs/>
          <w:color w:val="808080"/>
          <w:sz w:val="8"/>
          <w:szCs w:val="8"/>
          <w:u w:val="single"/>
        </w:rPr>
      </w:pPr>
    </w:p>
    <w:p w14:paraId="58628045" w14:textId="022C7865" w:rsidR="00467763" w:rsidRDefault="009F3AFB" w:rsidP="009F3AFB">
      <w:pPr>
        <w:jc w:val="both"/>
        <w:rPr>
          <w:rFonts w:ascii="Calibri" w:hAnsi="Calibri" w:cs="Calibri"/>
          <w:sz w:val="22"/>
          <w:szCs w:val="22"/>
        </w:rPr>
      </w:pPr>
      <w:r w:rsidRPr="005D4DAC">
        <w:rPr>
          <w:rFonts w:ascii="Calibri" w:hAnsi="Calibri" w:cs="Calibri"/>
          <w:sz w:val="22"/>
          <w:szCs w:val="22"/>
        </w:rPr>
        <w:t xml:space="preserve">Les tarifs sont fixés par le Conseil </w:t>
      </w:r>
      <w:r w:rsidR="005D4DAC" w:rsidRPr="005D4DAC">
        <w:rPr>
          <w:rFonts w:ascii="Calibri" w:hAnsi="Calibri" w:cs="Calibri"/>
          <w:sz w:val="22"/>
          <w:szCs w:val="22"/>
        </w:rPr>
        <w:t>M</w:t>
      </w:r>
      <w:r w:rsidRPr="005D4DAC">
        <w:rPr>
          <w:rFonts w:ascii="Calibri" w:hAnsi="Calibri" w:cs="Calibri"/>
          <w:sz w:val="22"/>
          <w:szCs w:val="22"/>
        </w:rPr>
        <w:t xml:space="preserve">unicipal de </w:t>
      </w:r>
      <w:r w:rsidR="009A59AB" w:rsidRPr="005D4DAC">
        <w:rPr>
          <w:rFonts w:ascii="Calibri" w:hAnsi="Calibri" w:cs="Calibri"/>
          <w:sz w:val="22"/>
          <w:szCs w:val="22"/>
        </w:rPr>
        <w:t>Berneuil</w:t>
      </w:r>
      <w:r w:rsidR="009444EF" w:rsidRPr="005D4DAC">
        <w:rPr>
          <w:rFonts w:ascii="Calibri" w:hAnsi="Calibri" w:cs="Calibri"/>
          <w:sz w:val="22"/>
          <w:szCs w:val="22"/>
        </w:rPr>
        <w:t>-s</w:t>
      </w:r>
      <w:r w:rsidR="009A59AB" w:rsidRPr="005D4DAC">
        <w:rPr>
          <w:rFonts w:ascii="Calibri" w:hAnsi="Calibri" w:cs="Calibri"/>
          <w:sz w:val="22"/>
          <w:szCs w:val="22"/>
        </w:rPr>
        <w:t>ur</w:t>
      </w:r>
      <w:r w:rsidR="009444EF" w:rsidRPr="005D4DAC">
        <w:rPr>
          <w:rFonts w:ascii="Calibri" w:hAnsi="Calibri" w:cs="Calibri"/>
          <w:sz w:val="22"/>
          <w:szCs w:val="22"/>
        </w:rPr>
        <w:t>-</w:t>
      </w:r>
      <w:r w:rsidR="009A59AB" w:rsidRPr="005D4DAC">
        <w:rPr>
          <w:rFonts w:ascii="Calibri" w:hAnsi="Calibri" w:cs="Calibri"/>
          <w:sz w:val="22"/>
          <w:szCs w:val="22"/>
        </w:rPr>
        <w:t>Aisne</w:t>
      </w:r>
      <w:r w:rsidR="005D4DAC">
        <w:rPr>
          <w:rFonts w:ascii="Calibri" w:hAnsi="Calibri" w:cs="Calibri"/>
          <w:sz w:val="22"/>
          <w:szCs w:val="22"/>
        </w:rPr>
        <w:t>.</w:t>
      </w:r>
    </w:p>
    <w:p w14:paraId="55DFAA3C" w14:textId="056C91E5" w:rsidR="00DD4F23" w:rsidRPr="003D1B02" w:rsidRDefault="00DD4F23" w:rsidP="009F3AFB">
      <w:pPr>
        <w:jc w:val="both"/>
        <w:rPr>
          <w:rFonts w:ascii="Calibri" w:hAnsi="Calibri" w:cs="Calibri"/>
          <w:sz w:val="10"/>
          <w:szCs w:val="10"/>
        </w:rPr>
      </w:pPr>
    </w:p>
    <w:p w14:paraId="0092B178" w14:textId="38CFE874" w:rsidR="00924E4C" w:rsidRDefault="005D4DAC" w:rsidP="00DD4F23">
      <w:pPr>
        <w:numPr>
          <w:ilvl w:val="0"/>
          <w:numId w:val="18"/>
        </w:numPr>
        <w:ind w:left="284" w:hanging="284"/>
        <w:jc w:val="both"/>
        <w:rPr>
          <w:b/>
          <w:bCs/>
          <w:color w:val="808080"/>
          <w:u w:val="single"/>
        </w:rPr>
      </w:pPr>
      <w:r w:rsidRPr="00467763">
        <w:rPr>
          <w:b/>
          <w:bCs/>
          <w:color w:val="808080"/>
          <w:u w:val="single"/>
        </w:rPr>
        <w:t>Pour septembre 202</w:t>
      </w:r>
      <w:r w:rsidR="0051340B">
        <w:rPr>
          <w:b/>
          <w:bCs/>
          <w:color w:val="808080"/>
          <w:u w:val="single"/>
        </w:rPr>
        <w:t>5</w:t>
      </w:r>
      <w:r w:rsidRPr="00467763">
        <w:rPr>
          <w:b/>
          <w:bCs/>
          <w:color w:val="808080"/>
          <w:u w:val="single"/>
        </w:rPr>
        <w:t xml:space="preserve"> – juin 202</w:t>
      </w:r>
      <w:r w:rsidR="0051340B">
        <w:rPr>
          <w:b/>
          <w:bCs/>
          <w:color w:val="808080"/>
          <w:u w:val="single"/>
        </w:rPr>
        <w:t>6</w:t>
      </w:r>
      <w:r w:rsidRPr="00467763">
        <w:rPr>
          <w:b/>
          <w:bCs/>
          <w:color w:val="808080"/>
          <w:u w:val="single"/>
        </w:rPr>
        <w:t>, le tarif</w:t>
      </w:r>
      <w:r w:rsidR="00467763">
        <w:rPr>
          <w:b/>
          <w:bCs/>
          <w:color w:val="808080"/>
          <w:u w:val="single"/>
        </w:rPr>
        <w:t xml:space="preserve"> pour l’accueil du périscolaire est de</w:t>
      </w:r>
      <w:r w:rsidRPr="00467763">
        <w:rPr>
          <w:b/>
          <w:bCs/>
          <w:color w:val="808080"/>
          <w:u w:val="single"/>
        </w:rPr>
        <w:t xml:space="preserve"> :</w:t>
      </w:r>
    </w:p>
    <w:p w14:paraId="16AEEAC4" w14:textId="77777777" w:rsidR="006E34DB" w:rsidRPr="006E34DB" w:rsidRDefault="006E34DB" w:rsidP="006E34DB">
      <w:pPr>
        <w:ind w:left="284"/>
        <w:jc w:val="both"/>
        <w:rPr>
          <w:b/>
          <w:bCs/>
          <w:color w:val="808080"/>
          <w:sz w:val="8"/>
          <w:szCs w:val="8"/>
          <w:u w:val="single"/>
        </w:rPr>
      </w:pPr>
    </w:p>
    <w:p w14:paraId="4F710E16" w14:textId="4EE52B1A" w:rsidR="009F3AFB" w:rsidRPr="00EF1687" w:rsidRDefault="00924E4C" w:rsidP="00677F6C">
      <w:pPr>
        <w:numPr>
          <w:ilvl w:val="3"/>
          <w:numId w:val="35"/>
        </w:numPr>
        <w:spacing w:line="240" w:lineRule="auto"/>
        <w:ind w:left="2552" w:hanging="567"/>
        <w:jc w:val="both"/>
        <w:rPr>
          <w:rFonts w:ascii="Calibri" w:hAnsi="Calibri" w:cs="Calibri"/>
          <w:sz w:val="22"/>
          <w:szCs w:val="22"/>
        </w:rPr>
      </w:pPr>
      <w:bookmarkStart w:id="9" w:name="_Hlk74837291"/>
      <w:r w:rsidRPr="00EF1687">
        <w:rPr>
          <w:rFonts w:ascii="Calibri" w:hAnsi="Calibri" w:cs="Calibri"/>
          <w:sz w:val="22"/>
          <w:szCs w:val="22"/>
        </w:rPr>
        <w:t>1</w:t>
      </w:r>
      <w:r w:rsidR="00887628" w:rsidRPr="00EF1687">
        <w:rPr>
          <w:rFonts w:ascii="Calibri" w:hAnsi="Calibri" w:cs="Calibri"/>
          <w:sz w:val="22"/>
          <w:szCs w:val="22"/>
        </w:rPr>
        <w:t xml:space="preserve"> </w:t>
      </w:r>
      <w:r w:rsidR="009A59AB" w:rsidRPr="00EF1687">
        <w:rPr>
          <w:rFonts w:ascii="Calibri" w:hAnsi="Calibri" w:cs="Calibri"/>
          <w:sz w:val="22"/>
          <w:szCs w:val="22"/>
        </w:rPr>
        <w:t>euro</w:t>
      </w:r>
      <w:r w:rsidR="00E039ED" w:rsidRPr="00EF1687">
        <w:rPr>
          <w:rFonts w:ascii="Calibri" w:hAnsi="Calibri" w:cs="Calibri"/>
          <w:sz w:val="22"/>
          <w:szCs w:val="22"/>
        </w:rPr>
        <w:t xml:space="preserve"> le matin</w:t>
      </w:r>
      <w:r w:rsidR="00DD4F23" w:rsidRPr="00EF1687">
        <w:rPr>
          <w:rFonts w:ascii="Calibri" w:hAnsi="Calibri" w:cs="Calibri"/>
          <w:sz w:val="22"/>
          <w:szCs w:val="22"/>
        </w:rPr>
        <w:t xml:space="preserve"> par enfant</w:t>
      </w:r>
    </w:p>
    <w:p w14:paraId="3F363FC4" w14:textId="77777777" w:rsidR="00924E4C" w:rsidRPr="00EF1687" w:rsidRDefault="00180E95" w:rsidP="00677F6C">
      <w:pPr>
        <w:numPr>
          <w:ilvl w:val="3"/>
          <w:numId w:val="35"/>
        </w:numPr>
        <w:spacing w:line="240" w:lineRule="auto"/>
        <w:ind w:left="2552" w:hanging="567"/>
        <w:jc w:val="both"/>
        <w:rPr>
          <w:rFonts w:ascii="Calibri" w:hAnsi="Calibri" w:cs="Calibri"/>
          <w:sz w:val="22"/>
          <w:szCs w:val="22"/>
        </w:rPr>
      </w:pPr>
      <w:r>
        <w:rPr>
          <w:rFonts w:ascii="Calibri" w:hAnsi="Calibri" w:cs="Calibri"/>
          <w:sz w:val="22"/>
          <w:szCs w:val="22"/>
        </w:rPr>
        <w:t>3</w:t>
      </w:r>
      <w:r w:rsidR="00924E4C" w:rsidRPr="00EF1687">
        <w:rPr>
          <w:rFonts w:ascii="Calibri" w:hAnsi="Calibri" w:cs="Calibri"/>
          <w:sz w:val="22"/>
          <w:szCs w:val="22"/>
        </w:rPr>
        <w:t xml:space="preserve"> euros le midi</w:t>
      </w:r>
      <w:r w:rsidR="00DD4F23" w:rsidRPr="00EF1687">
        <w:rPr>
          <w:rFonts w:ascii="Calibri" w:hAnsi="Calibri" w:cs="Calibri"/>
          <w:sz w:val="22"/>
          <w:szCs w:val="22"/>
        </w:rPr>
        <w:t xml:space="preserve"> par enfant</w:t>
      </w:r>
    </w:p>
    <w:p w14:paraId="1F39153A" w14:textId="77777777" w:rsidR="00E039ED" w:rsidRDefault="00E039ED" w:rsidP="00677F6C">
      <w:pPr>
        <w:numPr>
          <w:ilvl w:val="3"/>
          <w:numId w:val="35"/>
        </w:numPr>
        <w:spacing w:line="240" w:lineRule="auto"/>
        <w:ind w:left="2552" w:hanging="567"/>
        <w:jc w:val="both"/>
        <w:rPr>
          <w:rFonts w:ascii="Calibri" w:hAnsi="Calibri" w:cs="Calibri"/>
        </w:rPr>
      </w:pPr>
      <w:r w:rsidRPr="00EF1687">
        <w:rPr>
          <w:rFonts w:ascii="Calibri" w:hAnsi="Calibri" w:cs="Calibri"/>
          <w:sz w:val="22"/>
          <w:szCs w:val="22"/>
        </w:rPr>
        <w:t xml:space="preserve">2 euros </w:t>
      </w:r>
      <w:r w:rsidR="008248BD" w:rsidRPr="00EF1687">
        <w:rPr>
          <w:rFonts w:ascii="Calibri" w:hAnsi="Calibri" w:cs="Calibri"/>
          <w:sz w:val="22"/>
          <w:szCs w:val="22"/>
        </w:rPr>
        <w:t>le soir</w:t>
      </w:r>
      <w:r w:rsidR="00DD4F23" w:rsidRPr="00EF1687">
        <w:rPr>
          <w:rFonts w:ascii="Calibri" w:hAnsi="Calibri" w:cs="Calibri"/>
          <w:sz w:val="22"/>
          <w:szCs w:val="22"/>
        </w:rPr>
        <w:t xml:space="preserve"> par enfant</w:t>
      </w:r>
    </w:p>
    <w:bookmarkEnd w:id="9"/>
    <w:p w14:paraId="6BF00F6F" w14:textId="77777777" w:rsidR="006E34DB" w:rsidRPr="006E34DB" w:rsidRDefault="006E34DB" w:rsidP="006E34DB">
      <w:pPr>
        <w:spacing w:line="240" w:lineRule="auto"/>
        <w:ind w:left="4665"/>
        <w:jc w:val="both"/>
        <w:rPr>
          <w:rFonts w:ascii="Calibri" w:hAnsi="Calibri" w:cs="Calibri"/>
          <w:sz w:val="8"/>
          <w:szCs w:val="8"/>
        </w:rPr>
      </w:pPr>
    </w:p>
    <w:p w14:paraId="738D0C75" w14:textId="77777777" w:rsidR="005D4DAC" w:rsidRDefault="00467763" w:rsidP="00DD4F23">
      <w:pPr>
        <w:numPr>
          <w:ilvl w:val="0"/>
          <w:numId w:val="18"/>
        </w:numPr>
        <w:ind w:left="284" w:hanging="284"/>
        <w:jc w:val="both"/>
        <w:rPr>
          <w:b/>
          <w:bCs/>
          <w:color w:val="808080"/>
          <w:u w:val="single"/>
        </w:rPr>
      </w:pPr>
      <w:r w:rsidRPr="00467763">
        <w:rPr>
          <w:b/>
          <w:bCs/>
          <w:color w:val="808080"/>
          <w:u w:val="single"/>
        </w:rPr>
        <w:t xml:space="preserve">Pour </w:t>
      </w:r>
      <w:r w:rsidR="00DD4F23">
        <w:rPr>
          <w:b/>
          <w:bCs/>
          <w:color w:val="808080"/>
          <w:u w:val="single"/>
        </w:rPr>
        <w:t>absences non signalées avant 9h00.</w:t>
      </w:r>
    </w:p>
    <w:p w14:paraId="0523DD84" w14:textId="77777777" w:rsidR="006E34DB" w:rsidRPr="006E34DB" w:rsidRDefault="006E34DB" w:rsidP="006E34DB">
      <w:pPr>
        <w:ind w:left="284"/>
        <w:jc w:val="both"/>
        <w:rPr>
          <w:b/>
          <w:bCs/>
          <w:color w:val="808080"/>
          <w:sz w:val="8"/>
          <w:szCs w:val="8"/>
          <w:u w:val="single"/>
        </w:rPr>
      </w:pPr>
    </w:p>
    <w:p w14:paraId="4BF5D1EA" w14:textId="77777777" w:rsidR="00DD4F23" w:rsidRPr="00EF1687" w:rsidRDefault="00DD4F23" w:rsidP="00677F6C">
      <w:pPr>
        <w:numPr>
          <w:ilvl w:val="3"/>
          <w:numId w:val="18"/>
        </w:numPr>
        <w:spacing w:line="240" w:lineRule="auto"/>
        <w:ind w:left="2552" w:hanging="567"/>
        <w:jc w:val="both"/>
        <w:rPr>
          <w:rFonts w:ascii="Calibri" w:hAnsi="Calibri" w:cs="Calibri"/>
          <w:sz w:val="22"/>
          <w:szCs w:val="22"/>
        </w:rPr>
      </w:pPr>
      <w:r w:rsidRPr="00EF1687">
        <w:rPr>
          <w:rFonts w:ascii="Calibri" w:hAnsi="Calibri" w:cs="Calibri"/>
          <w:sz w:val="22"/>
          <w:szCs w:val="22"/>
        </w:rPr>
        <w:t>1 euro le matin par enfant</w:t>
      </w:r>
    </w:p>
    <w:p w14:paraId="3082EA5B" w14:textId="5D131C33" w:rsidR="00DD4F23" w:rsidRPr="00EF1687" w:rsidRDefault="00DD4F23" w:rsidP="00677F6C">
      <w:pPr>
        <w:numPr>
          <w:ilvl w:val="3"/>
          <w:numId w:val="18"/>
        </w:numPr>
        <w:spacing w:line="240" w:lineRule="auto"/>
        <w:ind w:left="2552" w:hanging="567"/>
        <w:jc w:val="both"/>
        <w:rPr>
          <w:rFonts w:ascii="Calibri" w:hAnsi="Calibri" w:cs="Calibri"/>
          <w:sz w:val="22"/>
          <w:szCs w:val="22"/>
        </w:rPr>
      </w:pPr>
      <w:r w:rsidRPr="00EF1687">
        <w:rPr>
          <w:rFonts w:ascii="Calibri" w:hAnsi="Calibri" w:cs="Calibri"/>
          <w:sz w:val="22"/>
          <w:szCs w:val="22"/>
        </w:rPr>
        <w:t>2 euros le midi par enfant</w:t>
      </w:r>
    </w:p>
    <w:p w14:paraId="29657190" w14:textId="47137D50" w:rsidR="00DD4F23" w:rsidRPr="00EF1687" w:rsidRDefault="00DD4F23" w:rsidP="00677F6C">
      <w:pPr>
        <w:numPr>
          <w:ilvl w:val="3"/>
          <w:numId w:val="18"/>
        </w:numPr>
        <w:spacing w:line="240" w:lineRule="auto"/>
        <w:ind w:left="2552" w:hanging="567"/>
        <w:jc w:val="both"/>
        <w:rPr>
          <w:rFonts w:ascii="Calibri" w:hAnsi="Calibri" w:cs="Calibri"/>
        </w:rPr>
      </w:pPr>
      <w:r w:rsidRPr="00EF1687">
        <w:rPr>
          <w:rFonts w:ascii="Calibri" w:hAnsi="Calibri" w:cs="Calibri"/>
          <w:sz w:val="22"/>
          <w:szCs w:val="22"/>
        </w:rPr>
        <w:t>2 euros le soir par enfant</w:t>
      </w:r>
    </w:p>
    <w:p w14:paraId="33C2663F" w14:textId="77777777" w:rsidR="00EF1687" w:rsidRPr="00EF1687" w:rsidRDefault="00EF1687" w:rsidP="00EF1687">
      <w:pPr>
        <w:spacing w:line="240" w:lineRule="auto"/>
        <w:ind w:left="3590"/>
        <w:jc w:val="both"/>
        <w:rPr>
          <w:rFonts w:ascii="Calibri" w:hAnsi="Calibri" w:cs="Calibri"/>
          <w:sz w:val="8"/>
          <w:szCs w:val="8"/>
        </w:rPr>
      </w:pPr>
    </w:p>
    <w:p w14:paraId="43D95CEC" w14:textId="17115626" w:rsidR="005D4DAC" w:rsidRDefault="00C21A78" w:rsidP="00EF1687">
      <w:pPr>
        <w:numPr>
          <w:ilvl w:val="0"/>
          <w:numId w:val="18"/>
        </w:numPr>
        <w:jc w:val="both"/>
        <w:rPr>
          <w:b/>
          <w:bCs/>
          <w:color w:val="808080"/>
          <w:u w:val="single"/>
        </w:rPr>
      </w:pPr>
      <w:r w:rsidRPr="00C21A78">
        <w:rPr>
          <w:b/>
          <w:bCs/>
          <w:color w:val="808080"/>
          <w:u w:val="single"/>
        </w:rPr>
        <w:t>Pour retards répétés</w:t>
      </w:r>
    </w:p>
    <w:p w14:paraId="04CEA201" w14:textId="78112189" w:rsidR="00EF1687" w:rsidRPr="00EF1687" w:rsidRDefault="00EF1687" w:rsidP="00EF1687">
      <w:pPr>
        <w:ind w:left="284"/>
        <w:jc w:val="both"/>
        <w:rPr>
          <w:b/>
          <w:bCs/>
          <w:color w:val="808080"/>
          <w:sz w:val="8"/>
          <w:szCs w:val="8"/>
          <w:u w:val="single"/>
        </w:rPr>
      </w:pPr>
    </w:p>
    <w:p w14:paraId="0629B2CB" w14:textId="6634978E" w:rsidR="00C21A78" w:rsidRDefault="00C21A78" w:rsidP="006E34DB">
      <w:pPr>
        <w:spacing w:line="240" w:lineRule="auto"/>
        <w:jc w:val="both"/>
        <w:rPr>
          <w:rFonts w:ascii="Calibri" w:hAnsi="Calibri" w:cs="Calibri"/>
          <w:sz w:val="22"/>
          <w:szCs w:val="22"/>
        </w:rPr>
      </w:pPr>
      <w:r w:rsidRPr="00C90EBA">
        <w:rPr>
          <w:rFonts w:ascii="Calibri" w:hAnsi="Calibri" w:cs="Calibri"/>
          <w:sz w:val="22"/>
          <w:szCs w:val="22"/>
        </w:rPr>
        <w:t xml:space="preserve">L’accueil du périscolaire ferme ses portes </w:t>
      </w:r>
      <w:r w:rsidRPr="00E315B5">
        <w:rPr>
          <w:rFonts w:ascii="Calibri" w:hAnsi="Calibri" w:cs="Calibri"/>
          <w:sz w:val="22"/>
          <w:szCs w:val="22"/>
        </w:rPr>
        <w:t>à 18h</w:t>
      </w:r>
      <w:r w:rsidR="00E315B5" w:rsidRPr="00E315B5">
        <w:rPr>
          <w:rFonts w:ascii="Calibri" w:hAnsi="Calibri" w:cs="Calibri"/>
          <w:sz w:val="22"/>
          <w:szCs w:val="22"/>
        </w:rPr>
        <w:t>45</w:t>
      </w:r>
      <w:r w:rsidRPr="00E315B5">
        <w:rPr>
          <w:rFonts w:ascii="Calibri" w:hAnsi="Calibri" w:cs="Calibri"/>
          <w:sz w:val="22"/>
          <w:szCs w:val="22"/>
        </w:rPr>
        <w:t>.</w:t>
      </w:r>
      <w:r w:rsidRPr="00C90EBA">
        <w:rPr>
          <w:rFonts w:ascii="Calibri" w:hAnsi="Calibri" w:cs="Calibri"/>
          <w:sz w:val="22"/>
          <w:szCs w:val="22"/>
        </w:rPr>
        <w:t xml:space="preserve"> </w:t>
      </w:r>
    </w:p>
    <w:p w14:paraId="08BCD297" w14:textId="78A6E9BB" w:rsidR="008025F4" w:rsidRPr="00C90EBA" w:rsidRDefault="008025F4" w:rsidP="008025F4">
      <w:pPr>
        <w:spacing w:line="240" w:lineRule="auto"/>
        <w:jc w:val="both"/>
        <w:rPr>
          <w:rFonts w:ascii="Calibri" w:hAnsi="Calibri" w:cs="Calibri"/>
          <w:sz w:val="22"/>
          <w:szCs w:val="22"/>
        </w:rPr>
      </w:pPr>
      <w:r w:rsidRPr="008025F4">
        <w:rPr>
          <w:rFonts w:ascii="Calibri" w:hAnsi="Calibri" w:cs="Calibri"/>
          <w:sz w:val="22"/>
          <w:szCs w:val="22"/>
        </w:rPr>
        <w:t>Le non-respect des horaires (en fonction de la fréquence et de la durée des retards) peut donner lieu à une facturation complémentaire de 2 euros et d’un avertissement.</w:t>
      </w:r>
      <w:r w:rsidRPr="00C90EBA">
        <w:rPr>
          <w:rFonts w:ascii="Calibri" w:hAnsi="Calibri" w:cs="Calibri"/>
          <w:sz w:val="22"/>
          <w:szCs w:val="22"/>
        </w:rPr>
        <w:t xml:space="preserve"> </w:t>
      </w:r>
    </w:p>
    <w:p w14:paraId="4EE7B136" w14:textId="77777777" w:rsidR="005D4DAC" w:rsidRPr="00C90EBA" w:rsidRDefault="00C21A78" w:rsidP="005D4DAC">
      <w:pPr>
        <w:spacing w:line="240" w:lineRule="auto"/>
        <w:jc w:val="both"/>
        <w:rPr>
          <w:rFonts w:ascii="Calibri" w:hAnsi="Calibri" w:cs="Calibri"/>
          <w:sz w:val="22"/>
          <w:szCs w:val="22"/>
        </w:rPr>
      </w:pPr>
      <w:r w:rsidRPr="00C90EBA">
        <w:rPr>
          <w:rFonts w:ascii="Calibri" w:hAnsi="Calibri" w:cs="Calibri"/>
          <w:sz w:val="22"/>
          <w:szCs w:val="22"/>
        </w:rPr>
        <w:t>Au troisième avertissement l’enfant ou les enfants seront refusés.</w:t>
      </w:r>
    </w:p>
    <w:p w14:paraId="298653F6" w14:textId="77777777" w:rsidR="003C30BB" w:rsidRPr="003D1B02" w:rsidRDefault="003C30BB" w:rsidP="003C30BB">
      <w:pPr>
        <w:shd w:val="clear" w:color="auto" w:fill="FFFFFF"/>
        <w:spacing w:line="240" w:lineRule="auto"/>
        <w:rPr>
          <w:rFonts w:ascii="Arial" w:eastAsia="Times New Roman" w:hAnsi="Arial" w:cs="Arial"/>
          <w:color w:val="444444"/>
          <w:sz w:val="10"/>
          <w:szCs w:val="10"/>
          <w:lang w:eastAsia="fr-FR"/>
        </w:rPr>
      </w:pPr>
    </w:p>
    <w:p w14:paraId="214FDB10" w14:textId="2699FE93" w:rsidR="003C30BB" w:rsidRPr="00320B14" w:rsidRDefault="003C30BB" w:rsidP="003C30BB">
      <w:pPr>
        <w:jc w:val="both"/>
        <w:rPr>
          <w:rFonts w:ascii="Calibri" w:hAnsi="Calibri" w:cs="Calibri"/>
          <w:sz w:val="8"/>
          <w:szCs w:val="8"/>
        </w:rPr>
      </w:pPr>
    </w:p>
    <w:p w14:paraId="0F93AE5C" w14:textId="31C189F8" w:rsidR="00337ED1" w:rsidRPr="001812FB" w:rsidRDefault="00337ED1" w:rsidP="00C21A78">
      <w:pPr>
        <w:numPr>
          <w:ilvl w:val="0"/>
          <w:numId w:val="18"/>
        </w:numPr>
        <w:spacing w:line="240" w:lineRule="auto"/>
        <w:ind w:left="284" w:hanging="284"/>
        <w:jc w:val="both"/>
        <w:rPr>
          <w:rFonts w:ascii="Calibri" w:hAnsi="Calibri" w:cs="Calibri"/>
          <w:b/>
          <w:bCs/>
          <w:color w:val="808080"/>
        </w:rPr>
      </w:pPr>
      <w:r w:rsidRPr="001812FB">
        <w:rPr>
          <w:rFonts w:ascii="Calibri" w:hAnsi="Calibri" w:cs="Calibri"/>
          <w:b/>
          <w:bCs/>
          <w:color w:val="808080"/>
        </w:rPr>
        <w:t>Le remplacement de matériel volontairement détruit par un enfant sera facturé aux parents.</w:t>
      </w:r>
    </w:p>
    <w:p w14:paraId="2F94C615" w14:textId="2A141325" w:rsidR="00337ED1" w:rsidRPr="00EF1687" w:rsidRDefault="00337ED1" w:rsidP="00C21A78">
      <w:pPr>
        <w:spacing w:line="240" w:lineRule="auto"/>
        <w:ind w:left="2160"/>
        <w:jc w:val="both"/>
        <w:rPr>
          <w:rFonts w:ascii="Calibri" w:hAnsi="Calibri" w:cs="Calibri"/>
          <w:sz w:val="16"/>
          <w:szCs w:val="16"/>
          <w:highlight w:val="yellow"/>
        </w:rPr>
      </w:pPr>
    </w:p>
    <w:p w14:paraId="78953823" w14:textId="0DFC5144" w:rsidR="00A234FC" w:rsidRPr="002A434E" w:rsidRDefault="002511D5" w:rsidP="002A434E">
      <w:pPr>
        <w:pStyle w:val="Paragraphedeliste"/>
        <w:numPr>
          <w:ilvl w:val="0"/>
          <w:numId w:val="18"/>
        </w:numPr>
        <w:spacing w:line="240" w:lineRule="auto"/>
        <w:jc w:val="both"/>
        <w:rPr>
          <w:b/>
          <w:bCs/>
          <w:color w:val="808080"/>
          <w:u w:val="single"/>
        </w:rPr>
      </w:pPr>
      <w:r w:rsidRPr="002A434E">
        <w:rPr>
          <w:rFonts w:ascii="Calibri" w:hAnsi="Calibri" w:cs="Calibri"/>
        </w:rPr>
        <w:t xml:space="preserve"> </w:t>
      </w:r>
      <w:r w:rsidRPr="002A434E">
        <w:rPr>
          <w:b/>
          <w:bCs/>
          <w:color w:val="808080"/>
          <w:u w:val="single"/>
        </w:rPr>
        <w:t xml:space="preserve">Paiement </w:t>
      </w:r>
    </w:p>
    <w:p w14:paraId="439CDD1A" w14:textId="77777777" w:rsidR="00A234FC" w:rsidRDefault="00A234FC" w:rsidP="002A434E">
      <w:pPr>
        <w:spacing w:line="240" w:lineRule="auto"/>
        <w:jc w:val="both"/>
        <w:rPr>
          <w:b/>
          <w:bCs/>
          <w:color w:val="808080"/>
          <w:u w:val="single"/>
        </w:rPr>
      </w:pPr>
    </w:p>
    <w:p w14:paraId="7585790B" w14:textId="109E51A5" w:rsidR="00A234FC" w:rsidRDefault="004C16E5" w:rsidP="008C7BF6">
      <w:pPr>
        <w:spacing w:line="240" w:lineRule="auto"/>
        <w:jc w:val="both"/>
      </w:pPr>
      <w:r>
        <w:rPr>
          <w:rFonts w:ascii="Calibri" w:hAnsi="Calibri" w:cs="Calibri"/>
          <w:sz w:val="22"/>
          <w:szCs w:val="22"/>
        </w:rPr>
        <w:t xml:space="preserve">Le trésor public adresse par voie postale, </w:t>
      </w:r>
      <w:r>
        <w:t>une facture aux familles qui disposeront d’un délai de quinze jours à réception, pour en régler le montant.</w:t>
      </w:r>
    </w:p>
    <w:p w14:paraId="71E395B7" w14:textId="77777777" w:rsidR="004C16E5" w:rsidRPr="006E21D5" w:rsidRDefault="004C16E5" w:rsidP="008C7BF6">
      <w:pPr>
        <w:spacing w:line="240" w:lineRule="auto"/>
        <w:jc w:val="both"/>
        <w:rPr>
          <w:rFonts w:ascii="Calibri" w:hAnsi="Calibri" w:cs="Calibri"/>
          <w:sz w:val="22"/>
          <w:szCs w:val="22"/>
        </w:rPr>
      </w:pPr>
    </w:p>
    <w:p w14:paraId="1C818A0B" w14:textId="335446FB" w:rsidR="00A234FC" w:rsidRPr="006E21D5" w:rsidRDefault="00A234FC" w:rsidP="008C7BF6">
      <w:pPr>
        <w:spacing w:line="240" w:lineRule="auto"/>
        <w:jc w:val="both"/>
        <w:rPr>
          <w:rFonts w:ascii="Calibri" w:hAnsi="Calibri" w:cs="Calibri"/>
          <w:b/>
          <w:bCs/>
          <w:color w:val="021969"/>
          <w:sz w:val="22"/>
          <w:szCs w:val="22"/>
        </w:rPr>
      </w:pPr>
      <w:r w:rsidRPr="006E21D5">
        <w:rPr>
          <w:rFonts w:ascii="Calibri" w:hAnsi="Calibri" w:cs="Calibri"/>
          <w:b/>
          <w:bCs/>
          <w:color w:val="021969"/>
          <w:sz w:val="22"/>
          <w:szCs w:val="22"/>
        </w:rPr>
        <w:t>CE QUI CHANGE, PLUS AUCUN REGLEMENT EN MAIRIE.</w:t>
      </w:r>
    </w:p>
    <w:p w14:paraId="4333CF12" w14:textId="359BAEBF" w:rsidR="008C7BF6" w:rsidRPr="006E21D5" w:rsidRDefault="008C7BF6" w:rsidP="008C7BF6">
      <w:pPr>
        <w:spacing w:line="240" w:lineRule="auto"/>
        <w:jc w:val="both"/>
        <w:rPr>
          <w:rFonts w:ascii="Calibri" w:hAnsi="Calibri" w:cs="Calibri"/>
          <w:b/>
          <w:bCs/>
          <w:color w:val="021969"/>
          <w:sz w:val="10"/>
          <w:szCs w:val="10"/>
        </w:rPr>
      </w:pPr>
    </w:p>
    <w:p w14:paraId="06841CDC" w14:textId="77777777" w:rsidR="00FD03DB" w:rsidRDefault="008C7BF6" w:rsidP="004C16E5">
      <w:pPr>
        <w:spacing w:line="240" w:lineRule="auto"/>
        <w:contextualSpacing/>
        <w:jc w:val="both"/>
        <w:rPr>
          <w:rFonts w:ascii="Calibri" w:hAnsi="Calibri" w:cs="Calibri"/>
          <w:sz w:val="22"/>
          <w:szCs w:val="22"/>
        </w:rPr>
      </w:pPr>
      <w:r w:rsidRPr="006E21D5">
        <w:rPr>
          <w:rFonts w:ascii="Calibri" w:hAnsi="Calibri" w:cs="Calibri"/>
          <w:b/>
          <w:sz w:val="22"/>
          <w:szCs w:val="22"/>
        </w:rPr>
        <w:t>La facture doit être réglée</w:t>
      </w:r>
      <w:r w:rsidRPr="006E21D5">
        <w:rPr>
          <w:rFonts w:ascii="Calibri" w:hAnsi="Calibri" w:cs="Calibri"/>
          <w:sz w:val="22"/>
          <w:szCs w:val="22"/>
        </w:rPr>
        <w:t xml:space="preserve"> </w:t>
      </w:r>
      <w:r w:rsidRPr="006E21D5">
        <w:rPr>
          <w:rFonts w:ascii="Calibri" w:hAnsi="Calibri" w:cs="Calibri"/>
          <w:b/>
          <w:sz w:val="22"/>
          <w:szCs w:val="22"/>
        </w:rPr>
        <w:t>avant la date limite spécifiée</w:t>
      </w:r>
      <w:r w:rsidRPr="006E21D5">
        <w:rPr>
          <w:rFonts w:ascii="Calibri" w:hAnsi="Calibri" w:cs="Calibri"/>
          <w:sz w:val="22"/>
          <w:szCs w:val="22"/>
        </w:rPr>
        <w:t>,</w:t>
      </w:r>
      <w:r w:rsidR="004C16E5">
        <w:rPr>
          <w:rFonts w:ascii="Calibri" w:hAnsi="Calibri" w:cs="Calibri"/>
          <w:sz w:val="22"/>
          <w:szCs w:val="22"/>
        </w:rPr>
        <w:t xml:space="preserve"> p</w:t>
      </w:r>
      <w:r w:rsidRPr="006E21D5">
        <w:rPr>
          <w:rFonts w:ascii="Calibri" w:hAnsi="Calibri" w:cs="Calibri"/>
          <w:sz w:val="22"/>
          <w:szCs w:val="22"/>
        </w:rPr>
        <w:t xml:space="preserve">ar paiement PayFIP </w:t>
      </w:r>
      <w:r w:rsidR="004C16E5">
        <w:rPr>
          <w:rFonts w:ascii="Calibri" w:hAnsi="Calibri" w:cs="Calibri"/>
          <w:sz w:val="22"/>
          <w:szCs w:val="22"/>
        </w:rPr>
        <w:t>uniquement</w:t>
      </w:r>
      <w:r w:rsidR="00FD03DB">
        <w:rPr>
          <w:rFonts w:ascii="Calibri" w:hAnsi="Calibri" w:cs="Calibri"/>
          <w:sz w:val="22"/>
          <w:szCs w:val="22"/>
        </w:rPr>
        <w:t xml:space="preserve"> </w:t>
      </w:r>
      <w:r w:rsidRPr="006E21D5">
        <w:rPr>
          <w:rFonts w:ascii="Calibri" w:hAnsi="Calibri" w:cs="Calibri"/>
          <w:sz w:val="22"/>
          <w:szCs w:val="22"/>
        </w:rPr>
        <w:t xml:space="preserve">(paiement </w:t>
      </w:r>
      <w:r w:rsidR="00FD03DB" w:rsidRPr="00FD03DB">
        <w:rPr>
          <w:rFonts w:ascii="Calibri" w:hAnsi="Calibri" w:cs="Calibri"/>
          <w:sz w:val="22"/>
          <w:szCs w:val="22"/>
        </w:rPr>
        <w:t>24h/24, 7j/7, en toute sécurité</w:t>
      </w:r>
      <w:r w:rsidRPr="006E21D5">
        <w:rPr>
          <w:rFonts w:ascii="Calibri" w:hAnsi="Calibri" w:cs="Calibri"/>
          <w:sz w:val="22"/>
          <w:szCs w:val="22"/>
        </w:rPr>
        <w:t>)</w:t>
      </w:r>
      <w:r w:rsidR="004C16E5">
        <w:rPr>
          <w:rFonts w:ascii="Calibri" w:hAnsi="Calibri" w:cs="Calibri"/>
          <w:sz w:val="22"/>
          <w:szCs w:val="22"/>
        </w:rPr>
        <w:t>.</w:t>
      </w:r>
    </w:p>
    <w:p w14:paraId="4C9234B1" w14:textId="415707CA" w:rsidR="00FD03DB" w:rsidRDefault="00FD03DB" w:rsidP="004C16E5">
      <w:pPr>
        <w:spacing w:line="240" w:lineRule="auto"/>
        <w:contextualSpacing/>
        <w:jc w:val="both"/>
      </w:pPr>
      <w:r w:rsidRPr="00FD03DB">
        <w:rPr>
          <w:rFonts w:ascii="Calibri" w:hAnsi="Calibri" w:cs="Calibri"/>
          <w:sz w:val="22"/>
          <w:szCs w:val="22"/>
          <w:u w:val="single"/>
        </w:rPr>
        <w:t>Mode d’emploi</w:t>
      </w:r>
      <w:r>
        <w:rPr>
          <w:rFonts w:ascii="Calibri" w:hAnsi="Calibri" w:cs="Calibri"/>
          <w:sz w:val="22"/>
          <w:szCs w:val="22"/>
        </w:rPr>
        <w:t xml:space="preserve"> sur</w:t>
      </w:r>
      <w:r w:rsidRPr="00FD03DB">
        <w:t xml:space="preserve"> www.payfip.gouv.fr/tpi-zu/accueilportail.web</w:t>
      </w:r>
    </w:p>
    <w:p w14:paraId="2C8CA237" w14:textId="77777777" w:rsidR="00FD03DB" w:rsidRDefault="00FD03DB" w:rsidP="004C16E5">
      <w:pPr>
        <w:spacing w:line="240" w:lineRule="auto"/>
        <w:contextualSpacing/>
        <w:jc w:val="both"/>
      </w:pPr>
    </w:p>
    <w:p w14:paraId="03A5981C" w14:textId="2B7701C7" w:rsidR="00924E4C" w:rsidRPr="00EF1687" w:rsidRDefault="009F3AFB" w:rsidP="00572939">
      <w:pPr>
        <w:spacing w:line="240" w:lineRule="auto"/>
        <w:jc w:val="both"/>
        <w:rPr>
          <w:rFonts w:ascii="Calibri" w:hAnsi="Calibri" w:cs="Calibri"/>
          <w:color w:val="FF0000"/>
          <w:sz w:val="22"/>
          <w:szCs w:val="22"/>
        </w:rPr>
      </w:pPr>
      <w:r w:rsidRPr="006E21D5">
        <w:rPr>
          <w:rFonts w:ascii="Calibri" w:hAnsi="Calibri" w:cs="Calibri"/>
          <w:color w:val="FF0000"/>
          <w:sz w:val="22"/>
          <w:szCs w:val="22"/>
        </w:rPr>
        <w:t>Tout retard de paiement de plus de deux mois</w:t>
      </w:r>
      <w:r w:rsidR="00002CF4" w:rsidRPr="006E21D5">
        <w:rPr>
          <w:rFonts w:ascii="Calibri" w:hAnsi="Calibri" w:cs="Calibri"/>
          <w:color w:val="FF0000"/>
          <w:sz w:val="22"/>
          <w:szCs w:val="22"/>
        </w:rPr>
        <w:t>,</w:t>
      </w:r>
      <w:r w:rsidRPr="006E21D5">
        <w:rPr>
          <w:rFonts w:ascii="Calibri" w:hAnsi="Calibri" w:cs="Calibri"/>
          <w:color w:val="FF0000"/>
          <w:sz w:val="22"/>
          <w:szCs w:val="22"/>
        </w:rPr>
        <w:t xml:space="preserve"> entraînera l’ex</w:t>
      </w:r>
      <w:r w:rsidR="002D335E" w:rsidRPr="006E21D5">
        <w:rPr>
          <w:rFonts w:ascii="Calibri" w:hAnsi="Calibri" w:cs="Calibri"/>
          <w:color w:val="FF0000"/>
          <w:sz w:val="22"/>
          <w:szCs w:val="22"/>
        </w:rPr>
        <w:t>clusion définitive de</w:t>
      </w:r>
      <w:r w:rsidR="00572939" w:rsidRPr="006E21D5">
        <w:rPr>
          <w:rFonts w:ascii="Calibri" w:hAnsi="Calibri" w:cs="Calibri"/>
          <w:color w:val="FF0000"/>
          <w:sz w:val="22"/>
          <w:szCs w:val="22"/>
        </w:rPr>
        <w:t xml:space="preserve"> ou des</w:t>
      </w:r>
      <w:r w:rsidR="002D335E" w:rsidRPr="006E21D5">
        <w:rPr>
          <w:rFonts w:ascii="Calibri" w:hAnsi="Calibri" w:cs="Calibri"/>
          <w:color w:val="FF0000"/>
          <w:sz w:val="22"/>
          <w:szCs w:val="22"/>
        </w:rPr>
        <w:t xml:space="preserve"> enfant</w:t>
      </w:r>
      <w:r w:rsidR="00572939" w:rsidRPr="006E21D5">
        <w:rPr>
          <w:rFonts w:ascii="Calibri" w:hAnsi="Calibri" w:cs="Calibri"/>
          <w:color w:val="FF0000"/>
          <w:sz w:val="22"/>
          <w:szCs w:val="22"/>
        </w:rPr>
        <w:t>s</w:t>
      </w:r>
      <w:r w:rsidR="008C0DD8" w:rsidRPr="006E21D5">
        <w:rPr>
          <w:rFonts w:ascii="Calibri" w:hAnsi="Calibri" w:cs="Calibri"/>
          <w:color w:val="FF0000"/>
          <w:sz w:val="22"/>
          <w:szCs w:val="22"/>
        </w:rPr>
        <w:t xml:space="preserve"> et le Trésor Public engagera des poursuites </w:t>
      </w:r>
      <w:r w:rsidR="00A031F4" w:rsidRPr="006E21D5">
        <w:rPr>
          <w:rFonts w:ascii="Calibri" w:hAnsi="Calibri" w:cs="Calibri"/>
          <w:color w:val="FF0000"/>
          <w:sz w:val="22"/>
          <w:szCs w:val="22"/>
        </w:rPr>
        <w:t>à l’encontre du destinataire des factures.</w:t>
      </w:r>
    </w:p>
    <w:p w14:paraId="02C9260B" w14:textId="5E8A53CB" w:rsidR="008C5A71" w:rsidRPr="00EF1687" w:rsidRDefault="00073694" w:rsidP="008C5A71">
      <w:pPr>
        <w:rPr>
          <w:rFonts w:ascii="Calibri" w:hAnsi="Calibri" w:cs="Calibri"/>
          <w:sz w:val="16"/>
          <w:szCs w:val="16"/>
        </w:rPr>
      </w:pPr>
      <w:r>
        <w:rPr>
          <w:noProof/>
        </w:rPr>
        <w:drawing>
          <wp:anchor distT="0" distB="0" distL="114300" distR="114300" simplePos="0" relativeHeight="251669504" behindDoc="1" locked="0" layoutInCell="1" allowOverlap="1" wp14:anchorId="5ABD079E" wp14:editId="64482FA4">
            <wp:simplePos x="0" y="0"/>
            <wp:positionH relativeFrom="column">
              <wp:posOffset>248285</wp:posOffset>
            </wp:positionH>
            <wp:positionV relativeFrom="paragraph">
              <wp:posOffset>130810</wp:posOffset>
            </wp:positionV>
            <wp:extent cx="2838450" cy="1167214"/>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38450" cy="1167214"/>
                    </a:xfrm>
                    <a:prstGeom prst="rect">
                      <a:avLst/>
                    </a:prstGeom>
                  </pic:spPr>
                </pic:pic>
              </a:graphicData>
            </a:graphic>
            <wp14:sizeRelH relativeFrom="margin">
              <wp14:pctWidth>0</wp14:pctWidth>
            </wp14:sizeRelH>
            <wp14:sizeRelV relativeFrom="margin">
              <wp14:pctHeight>0</wp14:pctHeight>
            </wp14:sizeRelV>
          </wp:anchor>
        </w:drawing>
      </w:r>
    </w:p>
    <w:p w14:paraId="79C52C7D" w14:textId="7C803BFD" w:rsidR="008C5A71" w:rsidRPr="00EF1687" w:rsidRDefault="008C5A71" w:rsidP="008C5A71">
      <w:pPr>
        <w:rPr>
          <w:rFonts w:ascii="Calibri" w:hAnsi="Calibri" w:cs="Calibri"/>
          <w:sz w:val="22"/>
          <w:szCs w:val="22"/>
        </w:rPr>
      </w:pPr>
      <w:r w:rsidRPr="00EF1687">
        <w:rPr>
          <w:rFonts w:ascii="Calibri" w:hAnsi="Calibri" w:cs="Calibri"/>
          <w:sz w:val="22"/>
          <w:szCs w:val="22"/>
        </w:rPr>
        <w:t>Le présent règlement est affiché dans les locaux du périscolaire.</w:t>
      </w:r>
    </w:p>
    <w:p w14:paraId="1C48B5F8" w14:textId="3092A03D" w:rsidR="00B5581D" w:rsidRPr="00904A81" w:rsidRDefault="00B5581D" w:rsidP="007A4C09">
      <w:pPr>
        <w:jc w:val="both"/>
        <w:rPr>
          <w:sz w:val="16"/>
          <w:szCs w:val="16"/>
        </w:rPr>
      </w:pPr>
    </w:p>
    <w:p w14:paraId="2C79AD8F" w14:textId="668A1360" w:rsidR="00B5581D" w:rsidRPr="002B73DC" w:rsidRDefault="00344F3B" w:rsidP="007A4C09">
      <w:pPr>
        <w:jc w:val="both"/>
        <w:rPr>
          <w:rFonts w:asciiTheme="minorHAnsi" w:hAnsiTheme="minorHAnsi" w:cstheme="minorHAnsi"/>
          <w:sz w:val="22"/>
          <w:szCs w:val="22"/>
        </w:rPr>
      </w:pPr>
      <w:bookmarkStart w:id="10" w:name="_Hlk178261245"/>
      <w:bookmarkStart w:id="11" w:name="_Hlk75427419"/>
      <w:r w:rsidRPr="002B73DC">
        <w:rPr>
          <w:rFonts w:asciiTheme="minorHAnsi" w:hAnsiTheme="minorHAnsi" w:cstheme="minorHAnsi"/>
          <w:sz w:val="22"/>
          <w:szCs w:val="22"/>
        </w:rPr>
        <w:t>Berneuil-Sur-Aisne,</w:t>
      </w:r>
    </w:p>
    <w:p w14:paraId="5303FED8" w14:textId="1FF42E35" w:rsidR="00B5581D" w:rsidRPr="002B73DC" w:rsidRDefault="000C3748" w:rsidP="007A4C09">
      <w:pPr>
        <w:jc w:val="both"/>
        <w:rPr>
          <w:rFonts w:asciiTheme="minorHAnsi" w:hAnsiTheme="minorHAnsi" w:cstheme="minorHAnsi"/>
          <w:sz w:val="22"/>
          <w:szCs w:val="22"/>
        </w:rPr>
      </w:pPr>
      <w:bookmarkStart w:id="12" w:name="_Hlk66697950"/>
      <w:r w:rsidRPr="002B73DC">
        <w:rPr>
          <w:rFonts w:asciiTheme="minorHAnsi" w:hAnsiTheme="minorHAnsi" w:cstheme="minorHAnsi"/>
          <w:sz w:val="22"/>
          <w:szCs w:val="22"/>
        </w:rPr>
        <w:t xml:space="preserve">Validé </w:t>
      </w:r>
      <w:r w:rsidR="004A6FAF" w:rsidRPr="002B73DC">
        <w:rPr>
          <w:rFonts w:asciiTheme="minorHAnsi" w:hAnsiTheme="minorHAnsi" w:cstheme="minorHAnsi"/>
          <w:sz w:val="22"/>
          <w:szCs w:val="22"/>
        </w:rPr>
        <w:t>le,</w:t>
      </w:r>
      <w:r w:rsidR="00677F6C" w:rsidRPr="002B73DC">
        <w:rPr>
          <w:rFonts w:asciiTheme="minorHAnsi" w:hAnsiTheme="minorHAnsi" w:cstheme="minorHAnsi"/>
          <w:sz w:val="22"/>
          <w:szCs w:val="22"/>
        </w:rPr>
        <w:t xml:space="preserve"> </w:t>
      </w:r>
      <w:r w:rsidR="003D4C9D">
        <w:rPr>
          <w:rFonts w:asciiTheme="minorHAnsi" w:hAnsiTheme="minorHAnsi" w:cstheme="minorHAnsi"/>
          <w:sz w:val="22"/>
          <w:szCs w:val="22"/>
        </w:rPr>
        <w:t>06</w:t>
      </w:r>
      <w:r w:rsidR="00502023">
        <w:rPr>
          <w:rFonts w:asciiTheme="minorHAnsi" w:hAnsiTheme="minorHAnsi" w:cstheme="minorHAnsi"/>
          <w:sz w:val="22"/>
          <w:szCs w:val="22"/>
        </w:rPr>
        <w:t xml:space="preserve"> juin 202</w:t>
      </w:r>
      <w:r w:rsidR="0051340B">
        <w:rPr>
          <w:rFonts w:asciiTheme="minorHAnsi" w:hAnsiTheme="minorHAnsi" w:cstheme="minorHAnsi"/>
          <w:sz w:val="22"/>
          <w:szCs w:val="22"/>
        </w:rPr>
        <w:t>5</w:t>
      </w:r>
      <w:r w:rsidR="00502023">
        <w:rPr>
          <w:rFonts w:asciiTheme="minorHAnsi" w:hAnsiTheme="minorHAnsi" w:cstheme="minorHAnsi"/>
          <w:sz w:val="22"/>
          <w:szCs w:val="22"/>
        </w:rPr>
        <w:t>.</w:t>
      </w:r>
    </w:p>
    <w:p w14:paraId="7948F865" w14:textId="5EA05ADA" w:rsidR="008C7BF6" w:rsidRPr="002B73DC" w:rsidRDefault="000C3748" w:rsidP="007A4C09">
      <w:pPr>
        <w:jc w:val="both"/>
        <w:rPr>
          <w:rFonts w:asciiTheme="minorHAnsi" w:hAnsiTheme="minorHAnsi" w:cstheme="minorHAnsi"/>
          <w:sz w:val="22"/>
          <w:szCs w:val="22"/>
        </w:rPr>
      </w:pPr>
      <w:r w:rsidRPr="002B73DC">
        <w:rPr>
          <w:rFonts w:asciiTheme="minorHAnsi" w:hAnsiTheme="minorHAnsi" w:cstheme="minorHAnsi"/>
          <w:sz w:val="22"/>
          <w:szCs w:val="22"/>
        </w:rPr>
        <w:t>Le Maire</w:t>
      </w:r>
      <w:r w:rsidR="00344F3B" w:rsidRPr="002B73DC">
        <w:rPr>
          <w:rFonts w:asciiTheme="minorHAnsi" w:hAnsiTheme="minorHAnsi" w:cstheme="minorHAnsi"/>
          <w:sz w:val="22"/>
          <w:szCs w:val="22"/>
        </w:rPr>
        <w:t>,</w:t>
      </w:r>
      <w:r w:rsidR="003A77E0" w:rsidRPr="002B73DC">
        <w:rPr>
          <w:rFonts w:asciiTheme="minorHAnsi" w:hAnsiTheme="minorHAnsi" w:cstheme="minorHAnsi"/>
          <w:noProof/>
          <w:sz w:val="22"/>
          <w:szCs w:val="22"/>
        </w:rPr>
        <w:t xml:space="preserve"> </w:t>
      </w:r>
    </w:p>
    <w:bookmarkEnd w:id="10"/>
    <w:p w14:paraId="369A4365" w14:textId="19A30B9C" w:rsidR="00630DA6" w:rsidRPr="002B73DC" w:rsidRDefault="003D1B02" w:rsidP="007A4C09">
      <w:pPr>
        <w:jc w:val="both"/>
        <w:rPr>
          <w:rFonts w:asciiTheme="minorHAnsi" w:hAnsiTheme="minorHAnsi" w:cstheme="minorHAnsi"/>
          <w:sz w:val="22"/>
          <w:szCs w:val="22"/>
        </w:rPr>
      </w:pPr>
      <w:r>
        <w:rPr>
          <w:noProof/>
        </w:rPr>
        <w:drawing>
          <wp:anchor distT="0" distB="0" distL="114300" distR="114300" simplePos="0" relativeHeight="251665408" behindDoc="1" locked="0" layoutInCell="1" allowOverlap="1" wp14:anchorId="5BCE00B9" wp14:editId="352C6949">
            <wp:simplePos x="0" y="0"/>
            <wp:positionH relativeFrom="column">
              <wp:posOffset>95250</wp:posOffset>
            </wp:positionH>
            <wp:positionV relativeFrom="paragraph">
              <wp:posOffset>109855</wp:posOffset>
            </wp:positionV>
            <wp:extent cx="5669280" cy="1009650"/>
            <wp:effectExtent l="0" t="0" r="762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7072"/>
                    <a:stretch/>
                  </pic:blipFill>
                  <pic:spPr bwMode="auto">
                    <a:xfrm>
                      <a:off x="0" y="0"/>
                      <a:ext cx="5669280" cy="10096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A031F4" w:rsidRPr="002B73DC">
        <w:rPr>
          <w:rFonts w:asciiTheme="minorHAnsi" w:hAnsiTheme="minorHAnsi" w:cstheme="minorHAnsi"/>
          <w:noProof/>
          <w:sz w:val="22"/>
          <w:szCs w:val="22"/>
        </w:rPr>
        <w:drawing>
          <wp:anchor distT="0" distB="0" distL="114300" distR="114300" simplePos="0" relativeHeight="251659264" behindDoc="0" locked="0" layoutInCell="1" allowOverlap="1" wp14:anchorId="0087C4F8" wp14:editId="2ECBB78B">
            <wp:simplePos x="0" y="0"/>
            <wp:positionH relativeFrom="column">
              <wp:posOffset>309245</wp:posOffset>
            </wp:positionH>
            <wp:positionV relativeFrom="paragraph">
              <wp:posOffset>9568815</wp:posOffset>
            </wp:positionV>
            <wp:extent cx="6848475" cy="1126490"/>
            <wp:effectExtent l="0" t="0" r="0" b="0"/>
            <wp:wrapNone/>
            <wp:docPr id="3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48475" cy="1126490"/>
                    </a:xfrm>
                    <a:prstGeom prst="rect">
                      <a:avLst/>
                    </a:prstGeom>
                    <a:noFill/>
                    <a:ln>
                      <a:noFill/>
                    </a:ln>
                  </pic:spPr>
                </pic:pic>
              </a:graphicData>
            </a:graphic>
            <wp14:sizeRelH relativeFrom="margin">
              <wp14:pctWidth>0</wp14:pctWidth>
            </wp14:sizeRelH>
            <wp14:sizeRelV relativeFrom="page">
              <wp14:pctHeight>0</wp14:pctHeight>
            </wp14:sizeRelV>
          </wp:anchor>
        </w:drawing>
      </w:r>
      <w:r w:rsidR="00A031F4" w:rsidRPr="002B73DC">
        <w:rPr>
          <w:rFonts w:asciiTheme="minorHAnsi" w:hAnsiTheme="minorHAnsi" w:cstheme="minorHAnsi"/>
          <w:noProof/>
          <w:sz w:val="22"/>
          <w:szCs w:val="22"/>
        </w:rPr>
        <w:drawing>
          <wp:anchor distT="0" distB="0" distL="114300" distR="114300" simplePos="0" relativeHeight="251661312" behindDoc="1" locked="0" layoutInCell="1" allowOverlap="1" wp14:anchorId="427820F3" wp14:editId="26B1CE53">
            <wp:simplePos x="0" y="0"/>
            <wp:positionH relativeFrom="column">
              <wp:posOffset>1937385</wp:posOffset>
            </wp:positionH>
            <wp:positionV relativeFrom="paragraph">
              <wp:posOffset>4490720</wp:posOffset>
            </wp:positionV>
            <wp:extent cx="4183380" cy="921385"/>
            <wp:effectExtent l="0" t="0" r="0" b="0"/>
            <wp:wrapNone/>
            <wp:docPr id="43"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83380" cy="921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31F4" w:rsidRPr="002B73DC">
        <w:rPr>
          <w:rFonts w:asciiTheme="minorHAnsi" w:hAnsiTheme="minorHAnsi" w:cstheme="minorHAnsi"/>
          <w:noProof/>
          <w:sz w:val="22"/>
          <w:szCs w:val="22"/>
        </w:rPr>
        <w:drawing>
          <wp:anchor distT="0" distB="0" distL="114300" distR="114300" simplePos="0" relativeHeight="251660288" behindDoc="0" locked="0" layoutInCell="1" allowOverlap="1" wp14:anchorId="1594E039" wp14:editId="02950B89">
            <wp:simplePos x="0" y="0"/>
            <wp:positionH relativeFrom="column">
              <wp:posOffset>309245</wp:posOffset>
            </wp:positionH>
            <wp:positionV relativeFrom="paragraph">
              <wp:posOffset>9568815</wp:posOffset>
            </wp:positionV>
            <wp:extent cx="6848475" cy="1126490"/>
            <wp:effectExtent l="0" t="0" r="0" b="0"/>
            <wp:wrapNone/>
            <wp:docPr id="37"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48475" cy="1126490"/>
                    </a:xfrm>
                    <a:prstGeom prst="rect">
                      <a:avLst/>
                    </a:prstGeom>
                    <a:noFill/>
                    <a:ln>
                      <a:noFill/>
                    </a:ln>
                  </pic:spPr>
                </pic:pic>
              </a:graphicData>
            </a:graphic>
            <wp14:sizeRelH relativeFrom="margin">
              <wp14:pctWidth>0</wp14:pctWidth>
            </wp14:sizeRelH>
            <wp14:sizeRelV relativeFrom="page">
              <wp14:pctHeight>0</wp14:pctHeight>
            </wp14:sizeRelV>
          </wp:anchor>
        </w:drawing>
      </w:r>
    </w:p>
    <w:bookmarkEnd w:id="12"/>
    <w:p w14:paraId="57185601" w14:textId="6C1FC3AF" w:rsidR="00121C11" w:rsidRPr="002B73DC" w:rsidRDefault="00F34793" w:rsidP="00B1452B">
      <w:pPr>
        <w:rPr>
          <w:rFonts w:asciiTheme="minorHAnsi" w:hAnsiTheme="minorHAnsi" w:cstheme="minorHAnsi"/>
          <w:sz w:val="22"/>
          <w:szCs w:val="22"/>
        </w:rPr>
      </w:pPr>
      <w:r w:rsidRPr="002B73DC">
        <w:rPr>
          <w:rFonts w:asciiTheme="minorHAnsi" w:hAnsiTheme="minorHAnsi" w:cstheme="minorHAnsi"/>
          <w:sz w:val="22"/>
          <w:szCs w:val="22"/>
        </w:rPr>
        <w:t xml:space="preserve">    </w:t>
      </w:r>
    </w:p>
    <w:bookmarkEnd w:id="11"/>
    <w:p w14:paraId="5BA835CF" w14:textId="11DEA3B0" w:rsidR="005E6E83" w:rsidRPr="00121C11" w:rsidRDefault="00A031F4" w:rsidP="00121C11">
      <w:pPr>
        <w:jc w:val="both"/>
        <w:rPr>
          <w:sz w:val="22"/>
          <w:szCs w:val="22"/>
        </w:rPr>
      </w:pPr>
      <w:r>
        <w:rPr>
          <w:noProof/>
        </w:rPr>
        <w:drawing>
          <wp:anchor distT="0" distB="0" distL="114300" distR="114300" simplePos="0" relativeHeight="251658240" behindDoc="0" locked="0" layoutInCell="1" allowOverlap="1" wp14:anchorId="0B6AAB4C" wp14:editId="38E86559">
            <wp:simplePos x="0" y="0"/>
            <wp:positionH relativeFrom="column">
              <wp:posOffset>309245</wp:posOffset>
            </wp:positionH>
            <wp:positionV relativeFrom="paragraph">
              <wp:posOffset>9568815</wp:posOffset>
            </wp:positionV>
            <wp:extent cx="6848475" cy="1126490"/>
            <wp:effectExtent l="0" t="0" r="0" b="0"/>
            <wp:wrapNone/>
            <wp:docPr id="35"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48475" cy="1126490"/>
                    </a:xfrm>
                    <a:prstGeom prst="rect">
                      <a:avLst/>
                    </a:prstGeom>
                    <a:noFill/>
                    <a:ln>
                      <a:noFill/>
                    </a:ln>
                  </pic:spPr>
                </pic:pic>
              </a:graphicData>
            </a:graphic>
            <wp14:sizeRelH relativeFrom="margin">
              <wp14:pctWidth>0</wp14:pctWidth>
            </wp14:sizeRelH>
            <wp14:sizeRelV relativeFrom="page">
              <wp14:pctHeight>0</wp14:pctHeight>
            </wp14:sizeRelV>
          </wp:anchor>
        </w:drawing>
      </w:r>
      <w:bookmarkStart w:id="13" w:name="_Hlk66695532"/>
    </w:p>
    <w:p w14:paraId="5F25310C" w14:textId="253C4810" w:rsidR="005E6E83" w:rsidRDefault="005E6E83" w:rsidP="004645C7">
      <w:pPr>
        <w:ind w:left="-1276" w:right="-1418" w:firstLine="1276"/>
        <w:jc w:val="center"/>
        <w:rPr>
          <w:color w:val="021969"/>
          <w:sz w:val="6"/>
          <w:szCs w:val="6"/>
        </w:rPr>
      </w:pPr>
    </w:p>
    <w:p w14:paraId="30D773F3" w14:textId="5C451479" w:rsidR="00180E95" w:rsidRDefault="00180E95" w:rsidP="004645C7">
      <w:pPr>
        <w:ind w:left="-1276" w:right="-1418" w:firstLine="1276"/>
        <w:jc w:val="center"/>
        <w:rPr>
          <w:color w:val="021969"/>
          <w:sz w:val="6"/>
          <w:szCs w:val="6"/>
        </w:rPr>
      </w:pPr>
    </w:p>
    <w:p w14:paraId="5487FBE8" w14:textId="61A69B5D" w:rsidR="00180E95" w:rsidRDefault="00180E95" w:rsidP="004645C7">
      <w:pPr>
        <w:ind w:left="-1276" w:right="-1418" w:firstLine="1276"/>
        <w:jc w:val="center"/>
        <w:rPr>
          <w:color w:val="021969"/>
          <w:sz w:val="6"/>
          <w:szCs w:val="6"/>
        </w:rPr>
      </w:pPr>
    </w:p>
    <w:p w14:paraId="7FD7C9D2" w14:textId="05848DA0" w:rsidR="00180E95" w:rsidRDefault="00180E95" w:rsidP="004645C7">
      <w:pPr>
        <w:ind w:left="-1276" w:right="-1418" w:firstLine="1276"/>
        <w:jc w:val="center"/>
        <w:rPr>
          <w:color w:val="021969"/>
          <w:sz w:val="6"/>
          <w:szCs w:val="6"/>
        </w:rPr>
      </w:pPr>
    </w:p>
    <w:p w14:paraId="146675A0" w14:textId="1BDE15F3" w:rsidR="00180E95" w:rsidRDefault="00180E95" w:rsidP="004645C7">
      <w:pPr>
        <w:ind w:left="-1276" w:right="-1418" w:firstLine="1276"/>
        <w:jc w:val="center"/>
        <w:rPr>
          <w:color w:val="021969"/>
          <w:sz w:val="6"/>
          <w:szCs w:val="6"/>
        </w:rPr>
      </w:pPr>
    </w:p>
    <w:p w14:paraId="1F8B5F26" w14:textId="0A52C9CC" w:rsidR="00B1452B" w:rsidRDefault="00A031F4" w:rsidP="003D1B02">
      <w:pPr>
        <w:ind w:right="-1418"/>
        <w:rPr>
          <w:color w:val="021969"/>
          <w:sz w:val="6"/>
          <w:szCs w:val="6"/>
        </w:rPr>
      </w:pPr>
      <w:r>
        <w:rPr>
          <w:noProof/>
        </w:rPr>
        <w:drawing>
          <wp:anchor distT="0" distB="0" distL="114300" distR="114300" simplePos="0" relativeHeight="251663360" behindDoc="1" locked="0" layoutInCell="1" allowOverlap="1" wp14:anchorId="163A4C1E" wp14:editId="1541FC65">
            <wp:simplePos x="0" y="0"/>
            <wp:positionH relativeFrom="column">
              <wp:posOffset>1266825</wp:posOffset>
            </wp:positionH>
            <wp:positionV relativeFrom="paragraph">
              <wp:posOffset>4961890</wp:posOffset>
            </wp:positionV>
            <wp:extent cx="2943225" cy="728345"/>
            <wp:effectExtent l="0" t="0" r="0" b="0"/>
            <wp:wrapNone/>
            <wp:docPr id="5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8">
                      <a:extLst>
                        <a:ext uri="{28A0092B-C50C-407E-A947-70E740481C1C}">
                          <a14:useLocalDpi xmlns:a14="http://schemas.microsoft.com/office/drawing/2010/main" val="0"/>
                        </a:ext>
                      </a:extLst>
                    </a:blip>
                    <a:srcRect l="5734" b="15506"/>
                    <a:stretch>
                      <a:fillRect/>
                    </a:stretch>
                  </pic:blipFill>
                  <pic:spPr bwMode="auto">
                    <a:xfrm>
                      <a:off x="0" y="0"/>
                      <a:ext cx="2943225" cy="7283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CDEE20" w14:textId="515F8F51" w:rsidR="00B1452B" w:rsidRDefault="00B1452B" w:rsidP="004645C7">
      <w:pPr>
        <w:ind w:left="-1276" w:right="-1418" w:firstLine="1276"/>
        <w:jc w:val="center"/>
        <w:rPr>
          <w:color w:val="021969"/>
          <w:sz w:val="6"/>
          <w:szCs w:val="6"/>
        </w:rPr>
      </w:pPr>
    </w:p>
    <w:p w14:paraId="373519BE" w14:textId="2C6BAB5F" w:rsidR="00B1452B" w:rsidRDefault="00B1452B" w:rsidP="004645C7">
      <w:pPr>
        <w:ind w:left="-1276" w:right="-1418" w:firstLine="1276"/>
        <w:jc w:val="center"/>
        <w:rPr>
          <w:color w:val="021969"/>
          <w:sz w:val="6"/>
          <w:szCs w:val="6"/>
        </w:rPr>
      </w:pPr>
    </w:p>
    <w:p w14:paraId="0B2958E1" w14:textId="373D3D06" w:rsidR="00B1452B" w:rsidRDefault="00B1452B" w:rsidP="004645C7">
      <w:pPr>
        <w:ind w:left="-1276" w:right="-1418" w:firstLine="1276"/>
        <w:jc w:val="center"/>
        <w:rPr>
          <w:color w:val="021969"/>
          <w:sz w:val="6"/>
          <w:szCs w:val="6"/>
        </w:rPr>
      </w:pPr>
    </w:p>
    <w:p w14:paraId="50DC9DEF" w14:textId="4C6C3F2C" w:rsidR="00B1452B" w:rsidRDefault="00B1452B" w:rsidP="003D1B02">
      <w:pPr>
        <w:ind w:left="-1276" w:right="-1418" w:firstLine="1276"/>
        <w:rPr>
          <w:color w:val="021969"/>
          <w:sz w:val="6"/>
          <w:szCs w:val="6"/>
        </w:rPr>
      </w:pPr>
    </w:p>
    <w:bookmarkEnd w:id="13"/>
    <w:p w14:paraId="5960C394" w14:textId="6FC06275" w:rsidR="007F5187" w:rsidRDefault="003D1B02" w:rsidP="00677F6C">
      <w:pPr>
        <w:rPr>
          <w:sz w:val="4"/>
          <w:szCs w:val="4"/>
        </w:rPr>
      </w:pPr>
      <w:r>
        <w:rPr>
          <w:noProof/>
        </w:rPr>
        <w:lastRenderedPageBreak/>
        <w:drawing>
          <wp:anchor distT="0" distB="0" distL="114300" distR="114300" simplePos="0" relativeHeight="251667456" behindDoc="0" locked="0" layoutInCell="1" allowOverlap="1" wp14:anchorId="7C38A62C" wp14:editId="554B7FE8">
            <wp:simplePos x="0" y="0"/>
            <wp:positionH relativeFrom="column">
              <wp:posOffset>2943225</wp:posOffset>
            </wp:positionH>
            <wp:positionV relativeFrom="paragraph">
              <wp:posOffset>-292735</wp:posOffset>
            </wp:positionV>
            <wp:extent cx="2294859" cy="9525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27608" b="44785"/>
                    <a:stretch/>
                  </pic:blipFill>
                  <pic:spPr bwMode="auto">
                    <a:xfrm>
                      <a:off x="0" y="0"/>
                      <a:ext cx="2294859" cy="95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03BE186" w14:textId="77777777" w:rsidR="00624A9B" w:rsidRPr="00624A9B" w:rsidRDefault="00624A9B" w:rsidP="00320F2B">
      <w:pPr>
        <w:shd w:val="clear" w:color="auto" w:fill="FFFFFF"/>
        <w:ind w:left="-1418" w:right="-1278"/>
        <w:jc w:val="center"/>
        <w:rPr>
          <w:sz w:val="4"/>
          <w:szCs w:val="4"/>
        </w:rPr>
      </w:pPr>
    </w:p>
    <w:p w14:paraId="4447CCF0" w14:textId="6DE5C62C" w:rsidR="00630DA6" w:rsidRPr="00B0555A" w:rsidRDefault="00630DA6" w:rsidP="00121C11">
      <w:pPr>
        <w:jc w:val="both"/>
        <w:rPr>
          <w:sz w:val="4"/>
          <w:szCs w:val="4"/>
        </w:rPr>
      </w:pPr>
    </w:p>
    <w:p w14:paraId="118DE563" w14:textId="41B94AFD" w:rsidR="0055517A" w:rsidRDefault="0055517A" w:rsidP="001F59FA">
      <w:pPr>
        <w:shd w:val="clear" w:color="auto" w:fill="BF9000"/>
        <w:spacing w:line="240" w:lineRule="auto"/>
        <w:ind w:right="-995" w:hanging="1134"/>
        <w:jc w:val="center"/>
        <w:rPr>
          <w:rFonts w:ascii="Lucida Handwriting" w:hAnsi="Lucida Handwriting" w:cs="Arial"/>
          <w:bCs/>
        </w:rPr>
      </w:pPr>
    </w:p>
    <w:p w14:paraId="0BA5C469" w14:textId="763A5F59" w:rsidR="0055517A" w:rsidRDefault="0055517A" w:rsidP="001F59FA">
      <w:pPr>
        <w:shd w:val="clear" w:color="auto" w:fill="BF9000"/>
        <w:spacing w:line="240" w:lineRule="auto"/>
        <w:ind w:right="-995" w:hanging="1134"/>
        <w:jc w:val="center"/>
        <w:rPr>
          <w:rFonts w:ascii="Lucida Handwriting" w:hAnsi="Lucida Handwriting" w:cs="Arial"/>
          <w:bCs/>
        </w:rPr>
      </w:pPr>
      <w:r w:rsidRPr="0055517A">
        <w:rPr>
          <w:rFonts w:ascii="Lucida Handwriting" w:hAnsi="Lucida Handwriting" w:cs="Arial"/>
          <w:bCs/>
        </w:rPr>
        <w:t>CHARTE DE BONNE CONDUITE DES TEMPS PERISCOLAIRES</w:t>
      </w:r>
    </w:p>
    <w:p w14:paraId="716CA185" w14:textId="77777777" w:rsidR="0055517A" w:rsidRPr="0055517A" w:rsidRDefault="0055517A" w:rsidP="001F59FA">
      <w:pPr>
        <w:shd w:val="clear" w:color="auto" w:fill="BF9000"/>
        <w:spacing w:line="240" w:lineRule="auto"/>
        <w:ind w:left="708" w:right="-995" w:hanging="1842"/>
        <w:jc w:val="center"/>
        <w:rPr>
          <w:rFonts w:ascii="Lucida Handwriting" w:hAnsi="Lucida Handwriting" w:cs="Arial"/>
          <w:bCs/>
        </w:rPr>
      </w:pPr>
    </w:p>
    <w:p w14:paraId="6F7D600D" w14:textId="6749005B" w:rsidR="007F5187" w:rsidRDefault="007F5187" w:rsidP="00C95B92">
      <w:pPr>
        <w:jc w:val="both"/>
      </w:pPr>
    </w:p>
    <w:p w14:paraId="37DAD2ED" w14:textId="1601695C" w:rsidR="007F5187" w:rsidRDefault="00A031F4" w:rsidP="0055517A">
      <w:pPr>
        <w:jc w:val="center"/>
      </w:pPr>
      <w:r>
        <w:rPr>
          <w:noProof/>
        </w:rPr>
        <w:drawing>
          <wp:anchor distT="0" distB="0" distL="114300" distR="114300" simplePos="0" relativeHeight="251656192" behindDoc="0" locked="0" layoutInCell="1" allowOverlap="1" wp14:anchorId="30BEDE01" wp14:editId="0D496A09">
            <wp:simplePos x="0" y="0"/>
            <wp:positionH relativeFrom="column">
              <wp:posOffset>3838575</wp:posOffset>
            </wp:positionH>
            <wp:positionV relativeFrom="paragraph">
              <wp:posOffset>32385</wp:posOffset>
            </wp:positionV>
            <wp:extent cx="2305685" cy="2391410"/>
            <wp:effectExtent l="0" t="0" r="0"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05685" cy="2391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DA9FD8" w14:textId="05455FD4" w:rsidR="00C95B92" w:rsidRDefault="00C95B92" w:rsidP="00C95B92">
      <w:pPr>
        <w:jc w:val="both"/>
      </w:pPr>
    </w:p>
    <w:p w14:paraId="3E3301D4" w14:textId="5D97AD2C" w:rsidR="00C95B92" w:rsidRDefault="00C95B92" w:rsidP="0055517A">
      <w:pPr>
        <w:numPr>
          <w:ilvl w:val="0"/>
          <w:numId w:val="22"/>
        </w:numPr>
        <w:jc w:val="both"/>
        <w:rPr>
          <w:color w:val="002060"/>
          <w:u w:val="dotted"/>
        </w:rPr>
      </w:pPr>
      <w:r w:rsidRPr="00A02D37">
        <w:rPr>
          <w:b/>
          <w:color w:val="002060"/>
          <w:sz w:val="28"/>
          <w:szCs w:val="28"/>
          <w:u w:val="dotted"/>
        </w:rPr>
        <w:t>Le temps du repas</w:t>
      </w:r>
      <w:r w:rsidRPr="004A6FAF">
        <w:rPr>
          <w:color w:val="002060"/>
          <w:u w:val="dotted"/>
        </w:rPr>
        <w:t> :</w:t>
      </w:r>
    </w:p>
    <w:p w14:paraId="45D9EC1F" w14:textId="77777777" w:rsidR="004A6FAF" w:rsidRPr="004A6FAF" w:rsidRDefault="004A6FAF" w:rsidP="0055517A">
      <w:pPr>
        <w:ind w:left="1143"/>
        <w:jc w:val="both"/>
        <w:rPr>
          <w:color w:val="002060"/>
          <w:sz w:val="8"/>
          <w:szCs w:val="8"/>
          <w:u w:val="dotted"/>
        </w:rPr>
      </w:pPr>
    </w:p>
    <w:p w14:paraId="54442D63" w14:textId="71850773" w:rsidR="00C95B92" w:rsidRPr="00B76DA4" w:rsidRDefault="00C95B92" w:rsidP="0055517A">
      <w:pPr>
        <w:spacing w:line="240" w:lineRule="auto"/>
        <w:ind w:firstLine="1560"/>
        <w:jc w:val="both"/>
        <w:rPr>
          <w:rFonts w:ascii="Segoe MDL2 Assets" w:hAnsi="Segoe MDL2 Assets"/>
          <w:sz w:val="22"/>
          <w:szCs w:val="22"/>
        </w:rPr>
      </w:pPr>
      <w:r w:rsidRPr="00B76DA4">
        <w:rPr>
          <w:rFonts w:ascii="Segoe MDL2 Assets" w:hAnsi="Segoe MDL2 Assets"/>
          <w:sz w:val="22"/>
          <w:szCs w:val="22"/>
        </w:rPr>
        <w:t>Je respecte les lieux et le mat</w:t>
      </w:r>
      <w:r w:rsidRPr="00B76DA4">
        <w:rPr>
          <w:rFonts w:ascii="Cambria" w:hAnsi="Cambria" w:cs="Cambria"/>
          <w:sz w:val="22"/>
          <w:szCs w:val="22"/>
        </w:rPr>
        <w:t>é</w:t>
      </w:r>
      <w:r w:rsidRPr="00B76DA4">
        <w:rPr>
          <w:rFonts w:ascii="Segoe MDL2 Assets" w:hAnsi="Segoe MDL2 Assets"/>
          <w:sz w:val="22"/>
          <w:szCs w:val="22"/>
        </w:rPr>
        <w:t>riel.</w:t>
      </w:r>
      <w:r w:rsidR="00344F3B" w:rsidRPr="00344F3B">
        <w:t xml:space="preserve"> </w:t>
      </w:r>
    </w:p>
    <w:p w14:paraId="568E1DC8" w14:textId="1AFE2961" w:rsidR="00C95B92" w:rsidRPr="00B76DA4" w:rsidRDefault="00C95B92" w:rsidP="0055517A">
      <w:pPr>
        <w:spacing w:line="240" w:lineRule="auto"/>
        <w:ind w:firstLine="1560"/>
        <w:jc w:val="both"/>
        <w:rPr>
          <w:rFonts w:ascii="Segoe MDL2 Assets" w:hAnsi="Segoe MDL2 Assets"/>
          <w:sz w:val="22"/>
          <w:szCs w:val="22"/>
        </w:rPr>
      </w:pPr>
      <w:r w:rsidRPr="00B76DA4">
        <w:rPr>
          <w:rFonts w:ascii="Segoe MDL2 Assets" w:hAnsi="Segoe MDL2 Assets"/>
          <w:sz w:val="22"/>
          <w:szCs w:val="22"/>
        </w:rPr>
        <w:t>Je ne me l</w:t>
      </w:r>
      <w:r w:rsidRPr="00B76DA4">
        <w:rPr>
          <w:rFonts w:ascii="Cambria" w:hAnsi="Cambria" w:cs="Cambria"/>
          <w:sz w:val="22"/>
          <w:szCs w:val="22"/>
        </w:rPr>
        <w:t>è</w:t>
      </w:r>
      <w:r w:rsidRPr="00B76DA4">
        <w:rPr>
          <w:rFonts w:ascii="Segoe MDL2 Assets" w:hAnsi="Segoe MDL2 Assets"/>
          <w:sz w:val="22"/>
          <w:szCs w:val="22"/>
        </w:rPr>
        <w:t>ve pas sans autorisation.</w:t>
      </w:r>
      <w:r w:rsidR="004037C5" w:rsidRPr="004037C5">
        <w:rPr>
          <w:noProof/>
        </w:rPr>
        <w:t xml:space="preserve"> </w:t>
      </w:r>
    </w:p>
    <w:p w14:paraId="2519744C" w14:textId="1602EEF7" w:rsidR="00C95B92" w:rsidRPr="00B76DA4" w:rsidRDefault="00C95B92" w:rsidP="0055517A">
      <w:pPr>
        <w:spacing w:line="240" w:lineRule="auto"/>
        <w:ind w:firstLine="1560"/>
        <w:jc w:val="both"/>
        <w:rPr>
          <w:rFonts w:ascii="Segoe MDL2 Assets" w:hAnsi="Segoe MDL2 Assets"/>
          <w:sz w:val="22"/>
          <w:szCs w:val="22"/>
        </w:rPr>
      </w:pPr>
      <w:r w:rsidRPr="00B76DA4">
        <w:rPr>
          <w:rFonts w:ascii="Segoe MDL2 Assets" w:hAnsi="Segoe MDL2 Assets"/>
          <w:sz w:val="22"/>
          <w:szCs w:val="22"/>
        </w:rPr>
        <w:t>Je ne joue pas et ne gaspille pas la nourriture.</w:t>
      </w:r>
    </w:p>
    <w:p w14:paraId="5C8F5E00" w14:textId="77777777" w:rsidR="00C95B92" w:rsidRPr="00B76DA4" w:rsidRDefault="00C95B92" w:rsidP="0055517A">
      <w:pPr>
        <w:ind w:firstLine="708"/>
        <w:jc w:val="both"/>
        <w:rPr>
          <w:rFonts w:ascii="Segoe MDL2 Assets" w:hAnsi="Segoe MDL2 Assets"/>
          <w:sz w:val="22"/>
          <w:szCs w:val="22"/>
        </w:rPr>
      </w:pPr>
    </w:p>
    <w:p w14:paraId="03161067" w14:textId="77777777" w:rsidR="00C95B92" w:rsidRPr="00B76DA4" w:rsidRDefault="00C95B92" w:rsidP="0055517A">
      <w:pPr>
        <w:spacing w:line="240" w:lineRule="auto"/>
        <w:ind w:firstLine="1560"/>
        <w:jc w:val="both"/>
        <w:rPr>
          <w:rFonts w:ascii="Segoe MDL2 Assets" w:hAnsi="Segoe MDL2 Assets"/>
          <w:sz w:val="22"/>
          <w:szCs w:val="22"/>
        </w:rPr>
      </w:pPr>
      <w:r w:rsidRPr="00B76DA4">
        <w:rPr>
          <w:rFonts w:ascii="Segoe MDL2 Assets" w:hAnsi="Segoe MDL2 Assets"/>
          <w:sz w:val="22"/>
          <w:szCs w:val="22"/>
        </w:rPr>
        <w:t xml:space="preserve">Je mange </w:t>
      </w:r>
      <w:r w:rsidRPr="00B76DA4">
        <w:rPr>
          <w:rFonts w:ascii="Cambria" w:hAnsi="Cambria" w:cs="Cambria"/>
          <w:sz w:val="22"/>
          <w:szCs w:val="22"/>
        </w:rPr>
        <w:t>à</w:t>
      </w:r>
      <w:r w:rsidRPr="00B76DA4">
        <w:rPr>
          <w:rFonts w:ascii="Segoe MDL2 Assets" w:hAnsi="Segoe MDL2 Assets"/>
          <w:sz w:val="22"/>
          <w:szCs w:val="22"/>
        </w:rPr>
        <w:t xml:space="preserve"> mon rythme. </w:t>
      </w:r>
    </w:p>
    <w:p w14:paraId="007FF033" w14:textId="77777777" w:rsidR="00C95B92" w:rsidRPr="00B76DA4" w:rsidRDefault="00C95B92" w:rsidP="0055517A">
      <w:pPr>
        <w:spacing w:line="240" w:lineRule="auto"/>
        <w:ind w:firstLine="1560"/>
        <w:jc w:val="both"/>
        <w:rPr>
          <w:rFonts w:ascii="Segoe MDL2 Assets" w:hAnsi="Segoe MDL2 Assets"/>
          <w:sz w:val="22"/>
          <w:szCs w:val="22"/>
        </w:rPr>
      </w:pPr>
      <w:r w:rsidRPr="00B76DA4">
        <w:rPr>
          <w:rFonts w:ascii="Segoe MDL2 Assets" w:hAnsi="Segoe MDL2 Assets"/>
          <w:sz w:val="22"/>
          <w:szCs w:val="22"/>
        </w:rPr>
        <w:t xml:space="preserve">Je parle calmement </w:t>
      </w:r>
      <w:r w:rsidRPr="00B76DA4">
        <w:rPr>
          <w:rFonts w:ascii="Cambria" w:hAnsi="Cambria" w:cs="Cambria"/>
          <w:sz w:val="22"/>
          <w:szCs w:val="22"/>
        </w:rPr>
        <w:t>à</w:t>
      </w:r>
      <w:r w:rsidRPr="00B76DA4">
        <w:rPr>
          <w:rFonts w:ascii="Segoe MDL2 Assets" w:hAnsi="Segoe MDL2 Assets"/>
          <w:sz w:val="22"/>
          <w:szCs w:val="22"/>
        </w:rPr>
        <w:t xml:space="preserve"> mes voisins de table.</w:t>
      </w:r>
      <w:r w:rsidR="00B22B4B" w:rsidRPr="00B22B4B">
        <w:rPr>
          <w:noProof/>
        </w:rPr>
        <w:t xml:space="preserve"> </w:t>
      </w:r>
    </w:p>
    <w:p w14:paraId="472E9185" w14:textId="77777777" w:rsidR="00C95B92" w:rsidRPr="00B76DA4" w:rsidRDefault="00C95B92" w:rsidP="0055517A">
      <w:pPr>
        <w:spacing w:line="240" w:lineRule="auto"/>
        <w:ind w:firstLine="1560"/>
        <w:jc w:val="both"/>
        <w:rPr>
          <w:rFonts w:ascii="Segoe MDL2 Assets" w:hAnsi="Segoe MDL2 Assets"/>
          <w:sz w:val="22"/>
          <w:szCs w:val="22"/>
        </w:rPr>
      </w:pPr>
      <w:r w:rsidRPr="00B76DA4">
        <w:rPr>
          <w:rFonts w:ascii="Segoe MDL2 Assets" w:hAnsi="Segoe MDL2 Assets"/>
          <w:sz w:val="22"/>
          <w:szCs w:val="22"/>
        </w:rPr>
        <w:t>Je participe au rangement en fin de repas.</w:t>
      </w:r>
    </w:p>
    <w:p w14:paraId="6091869B" w14:textId="77777777" w:rsidR="00C95B92" w:rsidRPr="00B76DA4" w:rsidRDefault="00C95B92" w:rsidP="0055517A">
      <w:pPr>
        <w:spacing w:line="240" w:lineRule="auto"/>
        <w:ind w:firstLine="1560"/>
        <w:jc w:val="both"/>
        <w:rPr>
          <w:rFonts w:ascii="Segoe MDL2 Assets" w:hAnsi="Segoe MDL2 Assets"/>
          <w:sz w:val="22"/>
          <w:szCs w:val="22"/>
        </w:rPr>
      </w:pPr>
      <w:r w:rsidRPr="00B76DA4">
        <w:rPr>
          <w:rFonts w:ascii="Segoe MDL2 Assets" w:hAnsi="Segoe MDL2 Assets"/>
          <w:sz w:val="22"/>
          <w:szCs w:val="22"/>
        </w:rPr>
        <w:t>Je sors tranquillement sans bousculade.</w:t>
      </w:r>
    </w:p>
    <w:p w14:paraId="49E5D99A" w14:textId="77777777" w:rsidR="004A6FAF" w:rsidRPr="00B76DA4" w:rsidRDefault="004A6FAF" w:rsidP="0055517A">
      <w:pPr>
        <w:spacing w:line="240" w:lineRule="auto"/>
        <w:ind w:firstLine="1560"/>
        <w:jc w:val="both"/>
        <w:rPr>
          <w:sz w:val="22"/>
          <w:szCs w:val="22"/>
        </w:rPr>
      </w:pPr>
    </w:p>
    <w:p w14:paraId="11D9B500" w14:textId="77777777" w:rsidR="00C95B92" w:rsidRPr="00A02D37" w:rsidRDefault="00C95B92" w:rsidP="0055517A">
      <w:pPr>
        <w:numPr>
          <w:ilvl w:val="0"/>
          <w:numId w:val="22"/>
        </w:numPr>
        <w:jc w:val="both"/>
        <w:rPr>
          <w:b/>
          <w:bCs/>
          <w:color w:val="002060"/>
          <w:sz w:val="28"/>
          <w:szCs w:val="28"/>
          <w:u w:val="dotted"/>
        </w:rPr>
      </w:pPr>
      <w:r w:rsidRPr="00A02D37">
        <w:rPr>
          <w:b/>
          <w:bCs/>
          <w:color w:val="002060"/>
          <w:sz w:val="28"/>
          <w:szCs w:val="28"/>
          <w:u w:val="dotted"/>
        </w:rPr>
        <w:t xml:space="preserve">Politesse </w:t>
      </w:r>
      <w:r w:rsidR="00344F3B">
        <w:rPr>
          <w:b/>
          <w:bCs/>
          <w:color w:val="002060"/>
          <w:sz w:val="28"/>
          <w:szCs w:val="28"/>
          <w:u w:val="dotted"/>
        </w:rPr>
        <w:t>et</w:t>
      </w:r>
      <w:r w:rsidRPr="00A02D37">
        <w:rPr>
          <w:b/>
          <w:bCs/>
          <w:color w:val="002060"/>
          <w:sz w:val="28"/>
          <w:szCs w:val="28"/>
          <w:u w:val="dotted"/>
        </w:rPr>
        <w:t xml:space="preserve"> </w:t>
      </w:r>
      <w:r w:rsidR="00344F3B">
        <w:rPr>
          <w:b/>
          <w:bCs/>
          <w:color w:val="002060"/>
          <w:sz w:val="28"/>
          <w:szCs w:val="28"/>
          <w:u w:val="dotted"/>
        </w:rPr>
        <w:t>r</w:t>
      </w:r>
      <w:r w:rsidRPr="00A02D37">
        <w:rPr>
          <w:b/>
          <w:bCs/>
          <w:color w:val="002060"/>
          <w:sz w:val="28"/>
          <w:szCs w:val="28"/>
          <w:u w:val="dotted"/>
        </w:rPr>
        <w:t>espect :</w:t>
      </w:r>
    </w:p>
    <w:p w14:paraId="6801827C" w14:textId="77777777" w:rsidR="004A6FAF" w:rsidRPr="004A6FAF" w:rsidRDefault="004A6FAF" w:rsidP="0055517A">
      <w:pPr>
        <w:ind w:left="1143"/>
        <w:jc w:val="both"/>
        <w:rPr>
          <w:b/>
          <w:bCs/>
          <w:color w:val="002060"/>
          <w:sz w:val="8"/>
          <w:szCs w:val="8"/>
          <w:u w:val="dotted"/>
        </w:rPr>
      </w:pPr>
    </w:p>
    <w:p w14:paraId="1CF7C5D0" w14:textId="77777777" w:rsidR="00C95B92" w:rsidRPr="003D4C9D" w:rsidRDefault="00C95B92" w:rsidP="0055517A">
      <w:pPr>
        <w:spacing w:line="240" w:lineRule="auto"/>
        <w:ind w:firstLine="1560"/>
        <w:jc w:val="both"/>
        <w:rPr>
          <w:rFonts w:ascii="Dreaming Outloud Script Pro" w:hAnsi="Dreaming Outloud Script Pro" w:cs="Dreaming Outloud Script Pro"/>
          <w:sz w:val="28"/>
          <w:szCs w:val="28"/>
        </w:rPr>
      </w:pPr>
      <w:r w:rsidRPr="003D4C9D">
        <w:rPr>
          <w:rFonts w:ascii="Dreaming Outloud Script Pro" w:hAnsi="Dreaming Outloud Script Pro" w:cs="Dreaming Outloud Script Pro"/>
          <w:b/>
          <w:bCs/>
          <w:sz w:val="28"/>
          <w:szCs w:val="28"/>
        </w:rPr>
        <w:t>Bonjour, Au Revoir, S’il vous plait, Merci, Pardon</w:t>
      </w:r>
      <w:r w:rsidR="004A6FAF" w:rsidRPr="003D4C9D">
        <w:rPr>
          <w:rFonts w:ascii="Dreaming Outloud Script Pro" w:hAnsi="Dreaming Outloud Script Pro" w:cs="Dreaming Outloud Script Pro"/>
          <w:sz w:val="28"/>
          <w:szCs w:val="28"/>
        </w:rPr>
        <w:t>.</w:t>
      </w:r>
    </w:p>
    <w:p w14:paraId="686C6C37" w14:textId="77777777" w:rsidR="00C95B92" w:rsidRPr="00B76DA4" w:rsidRDefault="00C95B92" w:rsidP="0055517A">
      <w:pPr>
        <w:spacing w:line="240" w:lineRule="auto"/>
        <w:ind w:firstLine="1560"/>
        <w:jc w:val="both"/>
        <w:rPr>
          <w:rFonts w:ascii="Segoe MDL2 Assets" w:hAnsi="Segoe MDL2 Assets"/>
          <w:sz w:val="22"/>
          <w:szCs w:val="22"/>
        </w:rPr>
      </w:pPr>
      <w:r w:rsidRPr="00B76DA4">
        <w:rPr>
          <w:rFonts w:ascii="Segoe MDL2 Assets" w:hAnsi="Segoe MDL2 Assets"/>
          <w:sz w:val="22"/>
          <w:szCs w:val="22"/>
        </w:rPr>
        <w:t xml:space="preserve">Je suis poli et je parle correctement avec les adultes et mes camarades. </w:t>
      </w:r>
    </w:p>
    <w:p w14:paraId="228067E7" w14:textId="77777777" w:rsidR="00C95B92" w:rsidRPr="00B76DA4" w:rsidRDefault="003343EB" w:rsidP="003343EB">
      <w:pPr>
        <w:spacing w:line="240" w:lineRule="auto"/>
        <w:ind w:hanging="284"/>
        <w:jc w:val="both"/>
        <w:rPr>
          <w:rFonts w:ascii="Segoe MDL2 Assets" w:hAnsi="Segoe MDL2 Assets"/>
          <w:sz w:val="22"/>
          <w:szCs w:val="22"/>
        </w:rPr>
      </w:pPr>
      <w:r>
        <w:rPr>
          <w:rFonts w:ascii="Segoe MDL2 Assets" w:hAnsi="Segoe MDL2 Assets"/>
          <w:sz w:val="22"/>
          <w:szCs w:val="22"/>
        </w:rPr>
        <w:t xml:space="preserve">                              </w:t>
      </w:r>
      <w:r w:rsidR="00C95B92" w:rsidRPr="00B76DA4">
        <w:rPr>
          <w:rFonts w:ascii="Segoe MDL2 Assets" w:hAnsi="Segoe MDL2 Assets"/>
          <w:sz w:val="22"/>
          <w:szCs w:val="22"/>
        </w:rPr>
        <w:t>L</w:t>
      </w:r>
      <w:r w:rsidR="00C95B92" w:rsidRPr="00B76DA4">
        <w:rPr>
          <w:sz w:val="22"/>
          <w:szCs w:val="22"/>
        </w:rPr>
        <w:t>’</w:t>
      </w:r>
      <w:r w:rsidR="00C95B92" w:rsidRPr="00B76DA4">
        <w:rPr>
          <w:rFonts w:ascii="Segoe MDL2 Assets" w:hAnsi="Segoe MDL2 Assets"/>
          <w:sz w:val="22"/>
          <w:szCs w:val="22"/>
        </w:rPr>
        <w:t>adulte n</w:t>
      </w:r>
      <w:r w:rsidR="00C95B92" w:rsidRPr="00B76DA4">
        <w:rPr>
          <w:sz w:val="22"/>
          <w:szCs w:val="22"/>
        </w:rPr>
        <w:t>’</w:t>
      </w:r>
      <w:r w:rsidR="00C95B92" w:rsidRPr="00B76DA4">
        <w:rPr>
          <w:rFonts w:ascii="Segoe MDL2 Assets" w:hAnsi="Segoe MDL2 Assets"/>
          <w:sz w:val="22"/>
          <w:szCs w:val="22"/>
        </w:rPr>
        <w:t>est pas mon copain.</w:t>
      </w:r>
    </w:p>
    <w:p w14:paraId="331ECE4D" w14:textId="77777777" w:rsidR="00C95B92" w:rsidRPr="00B76DA4" w:rsidRDefault="00C95B92" w:rsidP="0055517A">
      <w:pPr>
        <w:spacing w:line="240" w:lineRule="auto"/>
        <w:ind w:firstLine="1560"/>
        <w:jc w:val="both"/>
        <w:rPr>
          <w:rFonts w:ascii="Segoe MDL2 Assets" w:hAnsi="Segoe MDL2 Assets"/>
          <w:sz w:val="16"/>
          <w:szCs w:val="16"/>
        </w:rPr>
      </w:pPr>
    </w:p>
    <w:p w14:paraId="3FDD4174" w14:textId="77777777" w:rsidR="00C95B92" w:rsidRPr="00B76DA4" w:rsidRDefault="00C95B92" w:rsidP="0055517A">
      <w:pPr>
        <w:spacing w:line="240" w:lineRule="auto"/>
        <w:ind w:firstLine="1560"/>
        <w:jc w:val="both"/>
        <w:rPr>
          <w:rFonts w:ascii="Segoe MDL2 Assets" w:hAnsi="Segoe MDL2 Assets"/>
          <w:sz w:val="22"/>
          <w:szCs w:val="22"/>
        </w:rPr>
      </w:pPr>
      <w:r w:rsidRPr="00B76DA4">
        <w:rPr>
          <w:rFonts w:ascii="Segoe MDL2 Assets" w:hAnsi="Segoe MDL2 Assets"/>
          <w:sz w:val="22"/>
          <w:szCs w:val="22"/>
        </w:rPr>
        <w:t>Je ne me moque pas de mes amis.</w:t>
      </w:r>
    </w:p>
    <w:p w14:paraId="2624E50C" w14:textId="77777777" w:rsidR="00C95B92" w:rsidRPr="00B76DA4" w:rsidRDefault="00C95B92" w:rsidP="0055517A">
      <w:pPr>
        <w:spacing w:line="240" w:lineRule="auto"/>
        <w:ind w:firstLine="1560"/>
        <w:jc w:val="both"/>
        <w:rPr>
          <w:rFonts w:ascii="Segoe MDL2 Assets" w:hAnsi="Segoe MDL2 Assets"/>
          <w:sz w:val="16"/>
          <w:szCs w:val="16"/>
        </w:rPr>
      </w:pPr>
    </w:p>
    <w:p w14:paraId="7073B208" w14:textId="77777777" w:rsidR="00C95B92" w:rsidRPr="00B76DA4" w:rsidRDefault="00C95B92" w:rsidP="0055517A">
      <w:pPr>
        <w:spacing w:line="240" w:lineRule="auto"/>
        <w:ind w:firstLine="1560"/>
        <w:jc w:val="both"/>
        <w:rPr>
          <w:rFonts w:ascii="Segoe MDL2 Assets" w:hAnsi="Segoe MDL2 Assets"/>
          <w:sz w:val="22"/>
          <w:szCs w:val="22"/>
        </w:rPr>
      </w:pPr>
      <w:r w:rsidRPr="00B76DA4">
        <w:rPr>
          <w:rFonts w:ascii="Segoe MDL2 Assets" w:hAnsi="Segoe MDL2 Assets"/>
          <w:sz w:val="22"/>
          <w:szCs w:val="22"/>
        </w:rPr>
        <w:t>J</w:t>
      </w:r>
      <w:r w:rsidRPr="00B76DA4">
        <w:rPr>
          <w:sz w:val="22"/>
          <w:szCs w:val="22"/>
        </w:rPr>
        <w:t>’é</w:t>
      </w:r>
      <w:r w:rsidRPr="00B76DA4">
        <w:rPr>
          <w:rFonts w:ascii="Segoe MDL2 Assets" w:hAnsi="Segoe MDL2 Assets"/>
          <w:sz w:val="22"/>
          <w:szCs w:val="22"/>
        </w:rPr>
        <w:t>coute les consignes.</w:t>
      </w:r>
    </w:p>
    <w:p w14:paraId="2181D159" w14:textId="77777777" w:rsidR="001F59FA" w:rsidRDefault="00C95B92" w:rsidP="0055517A">
      <w:pPr>
        <w:spacing w:line="240" w:lineRule="auto"/>
        <w:ind w:firstLine="1560"/>
        <w:jc w:val="both"/>
        <w:rPr>
          <w:rFonts w:ascii="Segoe MDL2 Assets" w:hAnsi="Segoe MDL2 Assets"/>
          <w:sz w:val="22"/>
          <w:szCs w:val="22"/>
        </w:rPr>
      </w:pPr>
      <w:r w:rsidRPr="00B76DA4">
        <w:rPr>
          <w:rFonts w:ascii="Segoe MDL2 Assets" w:hAnsi="Segoe MDL2 Assets"/>
          <w:sz w:val="22"/>
          <w:szCs w:val="22"/>
        </w:rPr>
        <w:t>Afin de jouer et de manger en toute tranquillit</w:t>
      </w:r>
      <w:r w:rsidRPr="00B76DA4">
        <w:rPr>
          <w:rFonts w:ascii="Cambria" w:hAnsi="Cambria" w:cs="Cambria"/>
          <w:sz w:val="22"/>
          <w:szCs w:val="22"/>
        </w:rPr>
        <w:t>é</w:t>
      </w:r>
      <w:r w:rsidRPr="00B76DA4">
        <w:rPr>
          <w:rFonts w:ascii="Segoe MDL2 Assets" w:hAnsi="Segoe MDL2 Assets"/>
          <w:sz w:val="22"/>
          <w:szCs w:val="22"/>
        </w:rPr>
        <w:t xml:space="preserve">, </w:t>
      </w:r>
    </w:p>
    <w:p w14:paraId="0C49014D" w14:textId="77777777" w:rsidR="001F59FA" w:rsidRDefault="001F59FA" w:rsidP="001F59FA">
      <w:pPr>
        <w:spacing w:line="240" w:lineRule="auto"/>
        <w:ind w:firstLine="1560"/>
        <w:jc w:val="both"/>
        <w:rPr>
          <w:rFonts w:ascii="Segoe MDL2 Assets" w:hAnsi="Segoe MDL2 Assets"/>
          <w:sz w:val="22"/>
          <w:szCs w:val="22"/>
        </w:rPr>
      </w:pPr>
      <w:r w:rsidRPr="00B76DA4">
        <w:rPr>
          <w:rFonts w:ascii="Segoe MDL2 Assets" w:hAnsi="Segoe MDL2 Assets"/>
          <w:sz w:val="22"/>
          <w:szCs w:val="22"/>
        </w:rPr>
        <w:t>Je</w:t>
      </w:r>
      <w:r w:rsidR="00C95B92" w:rsidRPr="00B76DA4">
        <w:rPr>
          <w:rFonts w:ascii="Segoe MDL2 Assets" w:hAnsi="Segoe MDL2 Assets"/>
          <w:sz w:val="22"/>
          <w:szCs w:val="22"/>
        </w:rPr>
        <w:t xml:space="preserve"> respecte ce que me</w:t>
      </w:r>
      <w:r>
        <w:rPr>
          <w:rFonts w:ascii="Segoe MDL2 Assets" w:hAnsi="Segoe MDL2 Assets"/>
          <w:sz w:val="22"/>
          <w:szCs w:val="22"/>
        </w:rPr>
        <w:t xml:space="preserve"> </w:t>
      </w:r>
      <w:r w:rsidR="00C95B92" w:rsidRPr="00B76DA4">
        <w:rPr>
          <w:rFonts w:ascii="Segoe MDL2 Assets" w:hAnsi="Segoe MDL2 Assets"/>
          <w:sz w:val="22"/>
          <w:szCs w:val="22"/>
        </w:rPr>
        <w:t>disent les adultes et les d</w:t>
      </w:r>
      <w:r w:rsidR="00C95B92" w:rsidRPr="00B76DA4">
        <w:rPr>
          <w:rFonts w:ascii="Cambria" w:hAnsi="Cambria" w:cs="Cambria"/>
          <w:sz w:val="22"/>
          <w:szCs w:val="22"/>
        </w:rPr>
        <w:t>é</w:t>
      </w:r>
      <w:r w:rsidR="00C95B92" w:rsidRPr="00B76DA4">
        <w:rPr>
          <w:rFonts w:ascii="Segoe MDL2 Assets" w:hAnsi="Segoe MDL2 Assets"/>
          <w:sz w:val="22"/>
          <w:szCs w:val="22"/>
        </w:rPr>
        <w:t>cisions qu</w:t>
      </w:r>
      <w:r w:rsidR="00C95B92" w:rsidRPr="00B76DA4">
        <w:rPr>
          <w:sz w:val="22"/>
          <w:szCs w:val="22"/>
        </w:rPr>
        <w:t>’</w:t>
      </w:r>
      <w:r w:rsidR="00C95B92" w:rsidRPr="00B76DA4">
        <w:rPr>
          <w:rFonts w:ascii="Segoe MDL2 Assets" w:hAnsi="Segoe MDL2 Assets"/>
          <w:sz w:val="22"/>
          <w:szCs w:val="22"/>
        </w:rPr>
        <w:t xml:space="preserve">ils prennent. </w:t>
      </w:r>
    </w:p>
    <w:p w14:paraId="67C3A2C3" w14:textId="77777777" w:rsidR="00C95B92" w:rsidRPr="00B76DA4" w:rsidRDefault="00C95B92" w:rsidP="001F59FA">
      <w:pPr>
        <w:spacing w:line="240" w:lineRule="auto"/>
        <w:ind w:firstLine="1560"/>
        <w:jc w:val="both"/>
        <w:rPr>
          <w:rFonts w:ascii="Segoe MDL2 Assets" w:hAnsi="Segoe MDL2 Assets"/>
          <w:sz w:val="22"/>
          <w:szCs w:val="22"/>
        </w:rPr>
      </w:pPr>
      <w:r w:rsidRPr="00B76DA4">
        <w:rPr>
          <w:rFonts w:ascii="Segoe MDL2 Assets" w:hAnsi="Segoe MDL2 Assets"/>
          <w:sz w:val="22"/>
          <w:szCs w:val="22"/>
        </w:rPr>
        <w:t xml:space="preserve">Je fais preuve </w:t>
      </w:r>
      <w:r w:rsidR="001F59FA">
        <w:rPr>
          <w:rFonts w:ascii="Cambria" w:hAnsi="Cambria"/>
          <w:sz w:val="22"/>
          <w:szCs w:val="22"/>
        </w:rPr>
        <w:t>d</w:t>
      </w:r>
      <w:r w:rsidR="001F59FA" w:rsidRPr="00B76DA4">
        <w:rPr>
          <w:sz w:val="22"/>
          <w:szCs w:val="22"/>
        </w:rPr>
        <w:t>’</w:t>
      </w:r>
      <w:r w:rsidR="001F59FA" w:rsidRPr="00B76DA4">
        <w:rPr>
          <w:rFonts w:ascii="Segoe MDL2 Assets" w:hAnsi="Segoe MDL2 Assets"/>
          <w:sz w:val="22"/>
          <w:szCs w:val="22"/>
        </w:rPr>
        <w:t>entraide</w:t>
      </w:r>
      <w:r w:rsidRPr="00B76DA4">
        <w:rPr>
          <w:rFonts w:ascii="Segoe MDL2 Assets" w:hAnsi="Segoe MDL2 Assets"/>
          <w:sz w:val="22"/>
          <w:szCs w:val="22"/>
        </w:rPr>
        <w:t xml:space="preserve"> et de fair-play.</w:t>
      </w:r>
    </w:p>
    <w:p w14:paraId="57481118" w14:textId="77777777" w:rsidR="00A02D37" w:rsidRPr="00B76DA4" w:rsidRDefault="00C95B92" w:rsidP="0055517A">
      <w:pPr>
        <w:spacing w:line="240" w:lineRule="auto"/>
        <w:ind w:firstLine="1560"/>
        <w:jc w:val="both"/>
        <w:rPr>
          <w:rFonts w:ascii="Segoe MDL2 Assets" w:hAnsi="Segoe MDL2 Assets"/>
          <w:sz w:val="22"/>
          <w:szCs w:val="22"/>
        </w:rPr>
      </w:pPr>
      <w:r w:rsidRPr="00B76DA4">
        <w:rPr>
          <w:rFonts w:ascii="Segoe MDL2 Assets" w:hAnsi="Segoe MDL2 Assets"/>
          <w:sz w:val="22"/>
          <w:szCs w:val="22"/>
        </w:rPr>
        <w:t>Je ne me bats pas, je n</w:t>
      </w:r>
      <w:r w:rsidRPr="00B76DA4">
        <w:rPr>
          <w:sz w:val="22"/>
          <w:szCs w:val="22"/>
        </w:rPr>
        <w:t>’</w:t>
      </w:r>
      <w:r w:rsidRPr="00B76DA4">
        <w:rPr>
          <w:rFonts w:ascii="Segoe MDL2 Assets" w:hAnsi="Segoe MDL2 Assets"/>
          <w:sz w:val="22"/>
          <w:szCs w:val="22"/>
        </w:rPr>
        <w:t>insulte pas</w:t>
      </w:r>
      <w:r w:rsidRPr="00B76DA4">
        <w:rPr>
          <w:sz w:val="22"/>
          <w:szCs w:val="22"/>
        </w:rPr>
        <w:t>…</w:t>
      </w:r>
      <w:r w:rsidRPr="00B76DA4">
        <w:rPr>
          <w:rFonts w:ascii="Segoe MDL2 Assets" w:hAnsi="Segoe MDL2 Assets"/>
          <w:sz w:val="22"/>
          <w:szCs w:val="22"/>
        </w:rPr>
        <w:t xml:space="preserve">. </w:t>
      </w:r>
    </w:p>
    <w:p w14:paraId="02C4A209" w14:textId="77777777" w:rsidR="00C95B92" w:rsidRPr="00B76DA4" w:rsidRDefault="00C95B92" w:rsidP="0055517A">
      <w:pPr>
        <w:spacing w:line="240" w:lineRule="auto"/>
        <w:ind w:firstLine="1560"/>
        <w:jc w:val="both"/>
        <w:rPr>
          <w:rFonts w:ascii="Segoe MDL2 Assets" w:hAnsi="Segoe MDL2 Assets"/>
          <w:sz w:val="22"/>
          <w:szCs w:val="22"/>
        </w:rPr>
      </w:pPr>
      <w:r w:rsidRPr="00B76DA4">
        <w:rPr>
          <w:rFonts w:ascii="Segoe MDL2 Assets" w:hAnsi="Segoe MDL2 Assets"/>
          <w:sz w:val="22"/>
          <w:szCs w:val="22"/>
        </w:rPr>
        <w:t>En cas de probl</w:t>
      </w:r>
      <w:r w:rsidRPr="00B76DA4">
        <w:rPr>
          <w:rFonts w:ascii="Cambria" w:hAnsi="Cambria" w:cs="Cambria"/>
          <w:sz w:val="22"/>
          <w:szCs w:val="22"/>
        </w:rPr>
        <w:t>è</w:t>
      </w:r>
      <w:r w:rsidRPr="00B76DA4">
        <w:rPr>
          <w:rFonts w:ascii="Segoe MDL2 Assets" w:hAnsi="Segoe MDL2 Assets"/>
          <w:sz w:val="22"/>
          <w:szCs w:val="22"/>
        </w:rPr>
        <w:t>mes je vais voir</w:t>
      </w:r>
      <w:r w:rsidR="00A02D37" w:rsidRPr="00B76DA4">
        <w:rPr>
          <w:rFonts w:ascii="Segoe MDL2 Assets" w:hAnsi="Segoe MDL2 Assets"/>
          <w:sz w:val="22"/>
          <w:szCs w:val="22"/>
        </w:rPr>
        <w:t xml:space="preserve"> </w:t>
      </w:r>
      <w:r w:rsidRPr="00B76DA4">
        <w:rPr>
          <w:rFonts w:ascii="Segoe MDL2 Assets" w:hAnsi="Segoe MDL2 Assets"/>
          <w:sz w:val="22"/>
          <w:szCs w:val="22"/>
        </w:rPr>
        <w:t>un adulte.</w:t>
      </w:r>
    </w:p>
    <w:p w14:paraId="4C88DE5A" w14:textId="77777777" w:rsidR="00C95B92" w:rsidRPr="00C3173C" w:rsidRDefault="00C95B92" w:rsidP="0055517A">
      <w:pPr>
        <w:ind w:left="708"/>
        <w:jc w:val="both"/>
        <w:rPr>
          <w:sz w:val="8"/>
          <w:szCs w:val="8"/>
        </w:rPr>
      </w:pPr>
    </w:p>
    <w:p w14:paraId="39C70D8C" w14:textId="77777777" w:rsidR="00C95B92" w:rsidRPr="00A02D37" w:rsidRDefault="00C95B92" w:rsidP="0055517A">
      <w:pPr>
        <w:numPr>
          <w:ilvl w:val="0"/>
          <w:numId w:val="22"/>
        </w:numPr>
        <w:jc w:val="both"/>
        <w:rPr>
          <w:b/>
          <w:bCs/>
          <w:color w:val="002060"/>
          <w:sz w:val="28"/>
          <w:szCs w:val="28"/>
          <w:u w:val="dotted"/>
        </w:rPr>
      </w:pPr>
      <w:r w:rsidRPr="00A02D37">
        <w:rPr>
          <w:b/>
          <w:bCs/>
          <w:color w:val="002060"/>
          <w:sz w:val="28"/>
          <w:szCs w:val="28"/>
          <w:u w:val="dotted"/>
        </w:rPr>
        <w:t>Hygiène et santé :</w:t>
      </w:r>
    </w:p>
    <w:p w14:paraId="245F7F17" w14:textId="77777777" w:rsidR="004A6FAF" w:rsidRPr="004A6FAF" w:rsidRDefault="004A6FAF" w:rsidP="0055517A">
      <w:pPr>
        <w:ind w:left="1143"/>
        <w:jc w:val="both"/>
        <w:rPr>
          <w:b/>
          <w:bCs/>
          <w:color w:val="002060"/>
          <w:sz w:val="8"/>
          <w:szCs w:val="8"/>
          <w:u w:val="dotted"/>
        </w:rPr>
      </w:pPr>
    </w:p>
    <w:p w14:paraId="7E9B56EA" w14:textId="77777777" w:rsidR="00C95B92" w:rsidRPr="00B76DA4" w:rsidRDefault="00C95B92" w:rsidP="0055517A">
      <w:pPr>
        <w:spacing w:line="240" w:lineRule="auto"/>
        <w:ind w:firstLine="1560"/>
        <w:jc w:val="both"/>
        <w:rPr>
          <w:rFonts w:ascii="Segoe MDL2 Assets" w:hAnsi="Segoe MDL2 Assets"/>
          <w:sz w:val="22"/>
          <w:szCs w:val="22"/>
        </w:rPr>
      </w:pPr>
      <w:r w:rsidRPr="00B76DA4">
        <w:rPr>
          <w:rFonts w:ascii="Segoe MDL2 Assets" w:hAnsi="Segoe MDL2 Assets"/>
          <w:sz w:val="22"/>
          <w:szCs w:val="22"/>
        </w:rPr>
        <w:t>Je me lave les mains r</w:t>
      </w:r>
      <w:r w:rsidRPr="00B76DA4">
        <w:rPr>
          <w:rFonts w:ascii="Cambria" w:hAnsi="Cambria" w:cs="Cambria"/>
          <w:sz w:val="22"/>
          <w:szCs w:val="22"/>
        </w:rPr>
        <w:t>é</w:t>
      </w:r>
      <w:r w:rsidRPr="00B76DA4">
        <w:rPr>
          <w:rFonts w:ascii="Segoe MDL2 Assets" w:hAnsi="Segoe MDL2 Assets"/>
          <w:sz w:val="22"/>
          <w:szCs w:val="22"/>
        </w:rPr>
        <w:t>guli</w:t>
      </w:r>
      <w:r w:rsidRPr="00B76DA4">
        <w:rPr>
          <w:rFonts w:ascii="Cambria" w:hAnsi="Cambria" w:cs="Cambria"/>
          <w:sz w:val="22"/>
          <w:szCs w:val="22"/>
        </w:rPr>
        <w:t>è</w:t>
      </w:r>
      <w:r w:rsidRPr="00B76DA4">
        <w:rPr>
          <w:rFonts w:ascii="Segoe MDL2 Assets" w:hAnsi="Segoe MDL2 Assets"/>
          <w:sz w:val="22"/>
          <w:szCs w:val="22"/>
        </w:rPr>
        <w:t>rement notamment avant et apr</w:t>
      </w:r>
      <w:r w:rsidRPr="00B76DA4">
        <w:rPr>
          <w:rFonts w:ascii="Cambria" w:hAnsi="Cambria" w:cs="Cambria"/>
          <w:sz w:val="22"/>
          <w:szCs w:val="22"/>
        </w:rPr>
        <w:t>è</w:t>
      </w:r>
      <w:r w:rsidRPr="00B76DA4">
        <w:rPr>
          <w:rFonts w:ascii="Segoe MDL2 Assets" w:hAnsi="Segoe MDL2 Assets"/>
          <w:sz w:val="22"/>
          <w:szCs w:val="22"/>
        </w:rPr>
        <w:t>s le repas.</w:t>
      </w:r>
    </w:p>
    <w:p w14:paraId="28624CBD" w14:textId="77777777" w:rsidR="00C95B92" w:rsidRPr="00B76DA4" w:rsidRDefault="00C95B92" w:rsidP="0055517A">
      <w:pPr>
        <w:spacing w:line="240" w:lineRule="auto"/>
        <w:ind w:firstLine="1560"/>
        <w:jc w:val="both"/>
        <w:rPr>
          <w:rFonts w:ascii="Segoe MDL2 Assets" w:hAnsi="Segoe MDL2 Assets"/>
          <w:sz w:val="22"/>
          <w:szCs w:val="22"/>
        </w:rPr>
      </w:pPr>
      <w:r w:rsidRPr="00B76DA4">
        <w:rPr>
          <w:rFonts w:ascii="Segoe MDL2 Assets" w:hAnsi="Segoe MDL2 Assets"/>
          <w:sz w:val="22"/>
          <w:szCs w:val="22"/>
        </w:rPr>
        <w:t xml:space="preserve">Je demande </w:t>
      </w:r>
      <w:r w:rsidRPr="00B76DA4">
        <w:rPr>
          <w:rFonts w:ascii="Cambria" w:hAnsi="Cambria" w:cs="Cambria"/>
          <w:sz w:val="22"/>
          <w:szCs w:val="22"/>
        </w:rPr>
        <w:t>à</w:t>
      </w:r>
      <w:r w:rsidRPr="00B76DA4">
        <w:rPr>
          <w:rFonts w:ascii="Segoe MDL2 Assets" w:hAnsi="Segoe MDL2 Assets"/>
          <w:sz w:val="22"/>
          <w:szCs w:val="22"/>
        </w:rPr>
        <w:t xml:space="preserve"> un adulte pour aller aux toilettes.</w:t>
      </w:r>
    </w:p>
    <w:p w14:paraId="5E26C0B5" w14:textId="77777777" w:rsidR="00C95B92" w:rsidRPr="00A02D37" w:rsidRDefault="00C95B92" w:rsidP="0055517A">
      <w:pPr>
        <w:spacing w:line="240" w:lineRule="auto"/>
        <w:ind w:left="1560"/>
        <w:jc w:val="both"/>
        <w:rPr>
          <w:rFonts w:ascii="Segoe MDL2 Assets" w:hAnsi="Segoe MDL2 Assets"/>
          <w:sz w:val="8"/>
          <w:szCs w:val="8"/>
        </w:rPr>
      </w:pPr>
    </w:p>
    <w:p w14:paraId="0FBBB5A0" w14:textId="77777777" w:rsidR="00C95B92" w:rsidRPr="00A02D37" w:rsidRDefault="00C95B92" w:rsidP="0055517A">
      <w:pPr>
        <w:numPr>
          <w:ilvl w:val="0"/>
          <w:numId w:val="22"/>
        </w:numPr>
        <w:jc w:val="both"/>
        <w:rPr>
          <w:b/>
          <w:bCs/>
          <w:color w:val="002060"/>
          <w:sz w:val="28"/>
          <w:szCs w:val="28"/>
          <w:u w:val="dotted"/>
        </w:rPr>
      </w:pPr>
      <w:r w:rsidRPr="00A02D37">
        <w:rPr>
          <w:b/>
          <w:bCs/>
          <w:color w:val="002060"/>
          <w:sz w:val="28"/>
          <w:szCs w:val="28"/>
          <w:u w:val="dotted"/>
        </w:rPr>
        <w:t>Les temps d’activités :</w:t>
      </w:r>
    </w:p>
    <w:p w14:paraId="2F3374BF" w14:textId="77777777" w:rsidR="004A6FAF" w:rsidRPr="004A6FAF" w:rsidRDefault="004A6FAF" w:rsidP="0055517A">
      <w:pPr>
        <w:ind w:left="1286"/>
        <w:jc w:val="both"/>
        <w:rPr>
          <w:b/>
          <w:bCs/>
          <w:color w:val="002060"/>
          <w:sz w:val="8"/>
          <w:szCs w:val="8"/>
          <w:u w:val="dotted"/>
        </w:rPr>
      </w:pPr>
    </w:p>
    <w:p w14:paraId="64129103" w14:textId="77777777" w:rsidR="00C3173C" w:rsidRPr="00B76DA4" w:rsidRDefault="00C95B92" w:rsidP="0055517A">
      <w:pPr>
        <w:ind w:firstLine="1560"/>
        <w:jc w:val="both"/>
        <w:rPr>
          <w:rFonts w:ascii="Segoe MDL2 Assets" w:hAnsi="Segoe MDL2 Assets"/>
          <w:sz w:val="22"/>
          <w:szCs w:val="22"/>
        </w:rPr>
      </w:pPr>
      <w:r w:rsidRPr="00B76DA4">
        <w:rPr>
          <w:rFonts w:ascii="Segoe MDL2 Assets" w:hAnsi="Segoe MDL2 Assets"/>
          <w:sz w:val="22"/>
          <w:szCs w:val="22"/>
        </w:rPr>
        <w:t>Je prends soin du mat</w:t>
      </w:r>
      <w:r w:rsidRPr="00B76DA4">
        <w:rPr>
          <w:rFonts w:ascii="Cambria" w:hAnsi="Cambria" w:cs="Cambria"/>
          <w:sz w:val="22"/>
          <w:szCs w:val="22"/>
        </w:rPr>
        <w:t>é</w:t>
      </w:r>
      <w:r w:rsidRPr="00B76DA4">
        <w:rPr>
          <w:rFonts w:ascii="Segoe MDL2 Assets" w:hAnsi="Segoe MDL2 Assets"/>
          <w:sz w:val="22"/>
          <w:szCs w:val="22"/>
        </w:rPr>
        <w:t>riel qui m</w:t>
      </w:r>
      <w:r w:rsidRPr="00B76DA4">
        <w:rPr>
          <w:rFonts w:ascii="Cambria" w:hAnsi="Cambria" w:cs="Cambria"/>
          <w:sz w:val="22"/>
          <w:szCs w:val="22"/>
        </w:rPr>
        <w:t>’</w:t>
      </w:r>
      <w:r w:rsidRPr="00B76DA4">
        <w:rPr>
          <w:rFonts w:ascii="Segoe MDL2 Assets" w:hAnsi="Segoe MDL2 Assets"/>
          <w:sz w:val="22"/>
          <w:szCs w:val="22"/>
        </w:rPr>
        <w:t>est confi</w:t>
      </w:r>
      <w:r w:rsidRPr="00B76DA4">
        <w:rPr>
          <w:rFonts w:ascii="Cambria" w:hAnsi="Cambria" w:cs="Cambria"/>
          <w:sz w:val="22"/>
          <w:szCs w:val="22"/>
        </w:rPr>
        <w:t>é</w:t>
      </w:r>
      <w:r w:rsidRPr="00B76DA4">
        <w:rPr>
          <w:rFonts w:ascii="Segoe MDL2 Assets" w:hAnsi="Segoe MDL2 Assets"/>
          <w:sz w:val="22"/>
          <w:szCs w:val="22"/>
        </w:rPr>
        <w:t xml:space="preserve">. </w:t>
      </w:r>
    </w:p>
    <w:p w14:paraId="375200D3" w14:textId="77777777" w:rsidR="00C3173C" w:rsidRPr="00B76DA4" w:rsidRDefault="00C95B92" w:rsidP="0055517A">
      <w:pPr>
        <w:ind w:firstLine="1560"/>
        <w:jc w:val="both"/>
        <w:rPr>
          <w:rFonts w:ascii="Segoe MDL2 Assets" w:hAnsi="Segoe MDL2 Assets"/>
          <w:sz w:val="22"/>
          <w:szCs w:val="22"/>
        </w:rPr>
      </w:pPr>
      <w:r w:rsidRPr="00B76DA4">
        <w:rPr>
          <w:rFonts w:ascii="Segoe MDL2 Assets" w:hAnsi="Segoe MDL2 Assets"/>
          <w:sz w:val="22"/>
          <w:szCs w:val="22"/>
        </w:rPr>
        <w:t xml:space="preserve">Lorsque </w:t>
      </w:r>
      <w:r w:rsidR="00427A69" w:rsidRPr="00B76DA4">
        <w:rPr>
          <w:rFonts w:ascii="Segoe MDL2 Assets" w:hAnsi="Segoe MDL2 Assets"/>
          <w:sz w:val="22"/>
          <w:szCs w:val="22"/>
        </w:rPr>
        <w:t>j</w:t>
      </w:r>
      <w:r w:rsidR="00427A69" w:rsidRPr="00B76DA4">
        <w:rPr>
          <w:sz w:val="22"/>
          <w:szCs w:val="22"/>
        </w:rPr>
        <w:t>’</w:t>
      </w:r>
      <w:r w:rsidR="00427A69" w:rsidRPr="00B76DA4">
        <w:rPr>
          <w:rFonts w:ascii="Segoe MDL2 Assets" w:hAnsi="Segoe MDL2 Assets"/>
          <w:sz w:val="22"/>
          <w:szCs w:val="22"/>
        </w:rPr>
        <w:t>ai</w:t>
      </w:r>
      <w:r w:rsidRPr="00B76DA4">
        <w:rPr>
          <w:rFonts w:ascii="Segoe MDL2 Assets" w:hAnsi="Segoe MDL2 Assets"/>
          <w:sz w:val="22"/>
          <w:szCs w:val="22"/>
        </w:rPr>
        <w:t xml:space="preserve"> termin</w:t>
      </w:r>
      <w:r w:rsidRPr="00B76DA4">
        <w:rPr>
          <w:rFonts w:ascii="Cambria" w:hAnsi="Cambria" w:cs="Cambria"/>
          <w:sz w:val="22"/>
          <w:szCs w:val="22"/>
        </w:rPr>
        <w:t>é</w:t>
      </w:r>
      <w:r w:rsidRPr="00B76DA4">
        <w:rPr>
          <w:rFonts w:ascii="Segoe MDL2 Assets" w:hAnsi="Segoe MDL2 Assets"/>
          <w:sz w:val="22"/>
          <w:szCs w:val="22"/>
        </w:rPr>
        <w:t xml:space="preserve"> je range tout ce dont je me suis servi. </w:t>
      </w:r>
    </w:p>
    <w:p w14:paraId="5FF6653C" w14:textId="77777777" w:rsidR="00C3173C" w:rsidRPr="00B76DA4" w:rsidRDefault="00C95B92" w:rsidP="0055517A">
      <w:pPr>
        <w:ind w:firstLine="1560"/>
        <w:jc w:val="both"/>
        <w:rPr>
          <w:rFonts w:ascii="Segoe MDL2 Assets" w:hAnsi="Segoe MDL2 Assets"/>
          <w:sz w:val="22"/>
          <w:szCs w:val="22"/>
        </w:rPr>
      </w:pPr>
      <w:r w:rsidRPr="00B76DA4">
        <w:rPr>
          <w:rFonts w:ascii="Segoe MDL2 Assets" w:hAnsi="Segoe MDL2 Assets"/>
          <w:sz w:val="22"/>
          <w:szCs w:val="22"/>
        </w:rPr>
        <w:t>Je respecte les id</w:t>
      </w:r>
      <w:r w:rsidRPr="00B76DA4">
        <w:rPr>
          <w:rFonts w:ascii="Cambria" w:hAnsi="Cambria" w:cs="Cambria"/>
          <w:sz w:val="22"/>
          <w:szCs w:val="22"/>
        </w:rPr>
        <w:t>é</w:t>
      </w:r>
      <w:r w:rsidRPr="00B76DA4">
        <w:rPr>
          <w:rFonts w:ascii="Segoe MDL2 Assets" w:hAnsi="Segoe MDL2 Assets"/>
          <w:sz w:val="22"/>
          <w:szCs w:val="22"/>
        </w:rPr>
        <w:t>es des autres, m</w:t>
      </w:r>
      <w:r w:rsidRPr="00B76DA4">
        <w:rPr>
          <w:rFonts w:ascii="Cambria" w:hAnsi="Cambria" w:cs="Cambria"/>
          <w:sz w:val="22"/>
          <w:szCs w:val="22"/>
        </w:rPr>
        <w:t>ê</w:t>
      </w:r>
      <w:r w:rsidRPr="00B76DA4">
        <w:rPr>
          <w:rFonts w:ascii="Segoe MDL2 Assets" w:hAnsi="Segoe MDL2 Assets"/>
          <w:sz w:val="22"/>
          <w:szCs w:val="22"/>
        </w:rPr>
        <w:t>me si je ne suis pas d d</w:t>
      </w:r>
      <w:r w:rsidRPr="00B76DA4">
        <w:rPr>
          <w:sz w:val="22"/>
          <w:szCs w:val="22"/>
        </w:rPr>
        <w:t>’</w:t>
      </w:r>
      <w:r w:rsidRPr="00B76DA4">
        <w:rPr>
          <w:rFonts w:ascii="Segoe MDL2 Assets" w:hAnsi="Segoe MDL2 Assets"/>
          <w:sz w:val="22"/>
          <w:szCs w:val="22"/>
        </w:rPr>
        <w:t>accord.</w:t>
      </w:r>
    </w:p>
    <w:p w14:paraId="0A968CB0" w14:textId="77777777" w:rsidR="00C95B92" w:rsidRDefault="00C95B92" w:rsidP="00B76DA4">
      <w:pPr>
        <w:ind w:firstLine="1560"/>
        <w:jc w:val="both"/>
        <w:rPr>
          <w:rFonts w:ascii="Segoe MDL2 Assets" w:hAnsi="Segoe MDL2 Assets"/>
          <w:sz w:val="22"/>
          <w:szCs w:val="22"/>
        </w:rPr>
      </w:pPr>
      <w:r w:rsidRPr="00B76DA4">
        <w:rPr>
          <w:rFonts w:ascii="Segoe MDL2 Assets" w:hAnsi="Segoe MDL2 Assets"/>
          <w:sz w:val="22"/>
          <w:szCs w:val="22"/>
        </w:rPr>
        <w:t>Je ne me moque pas d</w:t>
      </w:r>
      <w:r w:rsidRPr="00B76DA4">
        <w:rPr>
          <w:sz w:val="22"/>
          <w:szCs w:val="22"/>
        </w:rPr>
        <w:t>’</w:t>
      </w:r>
      <w:r w:rsidRPr="00B76DA4">
        <w:rPr>
          <w:rFonts w:ascii="Segoe MDL2 Assets" w:hAnsi="Segoe MDL2 Assets"/>
          <w:sz w:val="22"/>
          <w:szCs w:val="22"/>
        </w:rPr>
        <w:t>eux ni de ce qu</w:t>
      </w:r>
      <w:r w:rsidRPr="00B76DA4">
        <w:rPr>
          <w:rFonts w:ascii="Cambria" w:hAnsi="Cambria" w:cs="Cambria"/>
          <w:sz w:val="22"/>
          <w:szCs w:val="22"/>
        </w:rPr>
        <w:t>’</w:t>
      </w:r>
      <w:r w:rsidRPr="00B76DA4">
        <w:rPr>
          <w:rFonts w:ascii="Segoe MDL2 Assets" w:hAnsi="Segoe MDL2 Assets"/>
          <w:sz w:val="22"/>
          <w:szCs w:val="22"/>
        </w:rPr>
        <w:t>ils font.</w:t>
      </w:r>
    </w:p>
    <w:p w14:paraId="4C9FDFE7" w14:textId="77777777" w:rsidR="00B76DA4" w:rsidRDefault="00B76DA4" w:rsidP="00B76DA4">
      <w:pPr>
        <w:ind w:firstLine="1560"/>
        <w:jc w:val="both"/>
        <w:rPr>
          <w:rFonts w:ascii="Segoe MDL2 Assets" w:hAnsi="Segoe MDL2 Assets"/>
          <w:sz w:val="22"/>
          <w:szCs w:val="22"/>
        </w:rPr>
      </w:pPr>
    </w:p>
    <w:p w14:paraId="2C5D81F4" w14:textId="77777777" w:rsidR="00B76DA4" w:rsidRPr="00B76DA4" w:rsidRDefault="00B76DA4" w:rsidP="00B76DA4">
      <w:pPr>
        <w:ind w:firstLine="1560"/>
        <w:jc w:val="both"/>
        <w:rPr>
          <w:rFonts w:ascii="Segoe MDL2 Assets" w:hAnsi="Segoe MDL2 Assets"/>
          <w:sz w:val="22"/>
          <w:szCs w:val="22"/>
        </w:rPr>
      </w:pPr>
    </w:p>
    <w:p w14:paraId="1A4F29BC" w14:textId="25BA75AC" w:rsidR="003343EB" w:rsidRDefault="00A031F4" w:rsidP="00B76DA4">
      <w:pPr>
        <w:jc w:val="center"/>
      </w:pPr>
      <w:r>
        <w:rPr>
          <w:noProof/>
        </w:rPr>
        <mc:AlternateContent>
          <mc:Choice Requires="wps">
            <w:drawing>
              <wp:inline distT="0" distB="0" distL="0" distR="0" wp14:anchorId="255795A5" wp14:editId="26EB236B">
                <wp:extent cx="5467350" cy="54610"/>
                <wp:effectExtent l="11430" t="10795" r="7620" b="10795"/>
                <wp:docPr id="3" name="Organigramme : Décision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7350" cy="54610"/>
                        </a:xfrm>
                        <a:custGeom>
                          <a:avLst/>
                          <a:gdLst>
                            <a:gd name="T0" fmla="*/ 2733677 w 2"/>
                            <a:gd name="T1" fmla="*/ 0 h 2"/>
                            <a:gd name="T2" fmla="*/ 5467353 w 2"/>
                            <a:gd name="T3" fmla="*/ 27304 h 2"/>
                            <a:gd name="T4" fmla="*/ 2733677 w 2"/>
                            <a:gd name="T5" fmla="*/ 54607 h 2"/>
                            <a:gd name="T6" fmla="*/ 0 w 2"/>
                            <a:gd name="T7" fmla="*/ 27304 h 2"/>
                            <a:gd name="T8" fmla="*/ 17694720 60000 65536"/>
                            <a:gd name="T9" fmla="*/ 0 60000 65536"/>
                            <a:gd name="T10" fmla="*/ 5898240 60000 65536"/>
                            <a:gd name="T11" fmla="*/ 11796480 60000 65536"/>
                            <a:gd name="T12" fmla="*/ 0 w 2"/>
                            <a:gd name="T13" fmla="*/ 1 h 2"/>
                            <a:gd name="T14" fmla="*/ 2 w 2"/>
                            <a:gd name="T15" fmla="*/ 1 h 2"/>
                          </a:gdLst>
                          <a:ahLst/>
                          <a:cxnLst>
                            <a:cxn ang="T8">
                              <a:pos x="T0" y="T1"/>
                            </a:cxn>
                            <a:cxn ang="T9">
                              <a:pos x="T2" y="T3"/>
                            </a:cxn>
                            <a:cxn ang="T10">
                              <a:pos x="T4" y="T5"/>
                            </a:cxn>
                            <a:cxn ang="T11">
                              <a:pos x="T6" y="T7"/>
                            </a:cxn>
                          </a:cxnLst>
                          <a:rect l="T12" t="T13" r="T14" b="T15"/>
                          <a:pathLst>
                            <a:path w="2" h="2">
                              <a:moveTo>
                                <a:pt x="0" y="1"/>
                              </a:moveTo>
                              <a:lnTo>
                                <a:pt x="1" y="0"/>
                              </a:lnTo>
                              <a:lnTo>
                                <a:pt x="2" y="1"/>
                              </a:lnTo>
                              <a:lnTo>
                                <a:pt x="1" y="2"/>
                              </a:lnTo>
                              <a:lnTo>
                                <a:pt x="0" y="1"/>
                              </a:lnTo>
                              <a:close/>
                            </a:path>
                          </a:pathLst>
                        </a:custGeom>
                        <a:solidFill>
                          <a:srgbClr val="BF9000"/>
                        </a:solidFill>
                        <a:ln w="9525" cap="flat">
                          <a:solidFill>
                            <a:srgbClr val="886154"/>
                          </a:solidFill>
                          <a:prstDash val="solid"/>
                          <a:miter lim="800000"/>
                          <a:headEnd/>
                          <a:tailEnd/>
                        </a:ln>
                      </wps:spPr>
                      <wps:bodyPr rot="0" vert="horz" wrap="square" lIns="0" tIns="0" rIns="0" bIns="0" anchor="t" anchorCtr="0" upright="1">
                        <a:noAutofit/>
                      </wps:bodyPr>
                    </wps:wsp>
                  </a:graphicData>
                </a:graphic>
              </wp:inline>
            </w:drawing>
          </mc:Choice>
          <mc:Fallback>
            <w:pict>
              <v:shape w14:anchorId="52ED48B0" id="Organigramme : Décision 16" o:spid="_x0000_s1026" style="width:430.5pt;height:4.3pt;visibility:visible;mso-wrap-style:square;mso-left-percent:-10001;mso-top-percent:-10001;mso-position-horizontal:absolute;mso-position-horizontal-relative:char;mso-position-vertical:absolute;mso-position-vertical-relative:line;mso-left-percent:-10001;mso-top-percent:-10001;v-text-anchor:top"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" path="m,1l1,,2,1,1,2,,1xe" fillcolor="#bf9000" strokecolor="#886154">
                <v:stroke joinstyle="miter"/>
                <v:path arrowok="t" o:connecttype="custom" o:connectlocs="2147483646,0;2147483646,745535720;2147483646,1491044135;0,745535720" o:connectangles="270,0,90,180" textboxrect="0,1,2,1"/>
                <w10:anchorlock/>
              </v:shape>
            </w:pict>
          </mc:Fallback>
        </mc:AlternateContent>
      </w:r>
    </w:p>
    <w:p w14:paraId="6A00DEB2" w14:textId="0F22224E" w:rsidR="00C95B92" w:rsidRDefault="003D4C9D" w:rsidP="006E21D5">
      <w:pPr>
        <w:jc w:val="center"/>
      </w:pPr>
      <w:r>
        <w:rPr>
          <w:noProof/>
        </w:rPr>
        <w:drawing>
          <wp:anchor distT="0" distB="0" distL="114300" distR="114300" simplePos="0" relativeHeight="251671552" behindDoc="0" locked="0" layoutInCell="1" allowOverlap="1" wp14:anchorId="0DC3991C" wp14:editId="1EAE764B">
            <wp:simplePos x="0" y="0"/>
            <wp:positionH relativeFrom="page">
              <wp:posOffset>571500</wp:posOffset>
            </wp:positionH>
            <wp:positionV relativeFrom="page">
              <wp:posOffset>8477250</wp:posOffset>
            </wp:positionV>
            <wp:extent cx="1714500" cy="1113790"/>
            <wp:effectExtent l="0" t="0" r="0" b="0"/>
            <wp:wrapTight wrapText="bothSides">
              <wp:wrapPolygon edited="0">
                <wp:start x="0" y="0"/>
                <wp:lineTo x="0" y="21058"/>
                <wp:lineTo x="21360" y="21058"/>
                <wp:lineTo x="21360" y="0"/>
                <wp:lineTo x="0" y="0"/>
              </wp:wrapPolygon>
            </wp:wrapTight>
            <wp:docPr id="18333978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397840" name=""/>
                    <pic:cNvPicPr/>
                  </pic:nvPicPr>
                  <pic:blipFill>
                    <a:blip r:embed="rId21"/>
                    <a:stretch>
                      <a:fillRect/>
                    </a:stretch>
                  </pic:blipFill>
                  <pic:spPr>
                    <a:xfrm>
                      <a:off x="0" y="0"/>
                      <a:ext cx="1714500" cy="111379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73600" behindDoc="0" locked="0" layoutInCell="1" allowOverlap="1" wp14:anchorId="40C3A689" wp14:editId="1CC4D0A4">
            <wp:simplePos x="0" y="0"/>
            <wp:positionH relativeFrom="page">
              <wp:posOffset>2628900</wp:posOffset>
            </wp:positionH>
            <wp:positionV relativeFrom="page">
              <wp:posOffset>8477249</wp:posOffset>
            </wp:positionV>
            <wp:extent cx="1466215" cy="1114039"/>
            <wp:effectExtent l="0" t="0" r="635" b="0"/>
            <wp:wrapTight wrapText="bothSides">
              <wp:wrapPolygon edited="0">
                <wp:start x="0" y="0"/>
                <wp:lineTo x="0" y="21058"/>
                <wp:lineTo x="21329" y="21058"/>
                <wp:lineTo x="21329" y="0"/>
                <wp:lineTo x="0" y="0"/>
              </wp:wrapPolygon>
            </wp:wrapTight>
            <wp:docPr id="6852706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270613" name=""/>
                    <pic:cNvPicPr/>
                  </pic:nvPicPr>
                  <pic:blipFill>
                    <a:blip r:embed="rId22"/>
                    <a:stretch>
                      <a:fillRect/>
                    </a:stretch>
                  </pic:blipFill>
                  <pic:spPr>
                    <a:xfrm>
                      <a:off x="0" y="0"/>
                      <a:ext cx="1466871" cy="111453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5648" behindDoc="0" locked="0" layoutInCell="1" allowOverlap="1" wp14:anchorId="0FCC8B62" wp14:editId="41488B5F">
            <wp:simplePos x="0" y="0"/>
            <wp:positionH relativeFrom="page">
              <wp:posOffset>4276725</wp:posOffset>
            </wp:positionH>
            <wp:positionV relativeFrom="page">
              <wp:posOffset>8476615</wp:posOffset>
            </wp:positionV>
            <wp:extent cx="2552700" cy="1114425"/>
            <wp:effectExtent l="0" t="0" r="0" b="9525"/>
            <wp:wrapTight wrapText="bothSides">
              <wp:wrapPolygon edited="0">
                <wp:start x="0" y="0"/>
                <wp:lineTo x="0" y="21415"/>
                <wp:lineTo x="21439" y="21415"/>
                <wp:lineTo x="21439" y="0"/>
                <wp:lineTo x="0" y="0"/>
              </wp:wrapPolygon>
            </wp:wrapTight>
            <wp:docPr id="17253885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388518" name=""/>
                    <pic:cNvPicPr/>
                  </pic:nvPicPr>
                  <pic:blipFill>
                    <a:blip r:embed="rId23"/>
                    <a:stretch>
                      <a:fillRect/>
                    </a:stretch>
                  </pic:blipFill>
                  <pic:spPr>
                    <a:xfrm>
                      <a:off x="0" y="0"/>
                      <a:ext cx="2552700" cy="1114425"/>
                    </a:xfrm>
                    <a:prstGeom prst="rect">
                      <a:avLst/>
                    </a:prstGeom>
                  </pic:spPr>
                </pic:pic>
              </a:graphicData>
            </a:graphic>
            <wp14:sizeRelH relativeFrom="margin">
              <wp14:pctWidth>0</wp14:pctWidth>
            </wp14:sizeRelH>
            <wp14:sizeRelV relativeFrom="margin">
              <wp14:pctHeight>0</wp14:pctHeight>
            </wp14:sizeRelV>
          </wp:anchor>
        </w:drawing>
      </w:r>
    </w:p>
    <w:sectPr w:rsidR="00C95B92" w:rsidSect="007B664C">
      <w:footerReference w:type="default" r:id="rId24"/>
      <w:pgSz w:w="11906" w:h="16838"/>
      <w:pgMar w:top="851" w:right="1418" w:bottom="567" w:left="1560" w:header="709" w:footer="5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E71B4" w14:textId="77777777" w:rsidR="0082615A" w:rsidRDefault="0082615A" w:rsidP="00D2408C">
      <w:pPr>
        <w:spacing w:line="240" w:lineRule="auto"/>
      </w:pPr>
      <w:r>
        <w:separator/>
      </w:r>
    </w:p>
  </w:endnote>
  <w:endnote w:type="continuationSeparator" w:id="0">
    <w:p w14:paraId="5CBE125C" w14:textId="77777777" w:rsidR="0082615A" w:rsidRDefault="0082615A" w:rsidP="00D240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iome">
    <w:charset w:val="00"/>
    <w:family w:val="swiss"/>
    <w:pitch w:val="variable"/>
    <w:sig w:usb0="A11526FF" w:usb1="8000000A" w:usb2="00010000" w:usb3="00000000" w:csb0="0000019F" w:csb1="00000000"/>
  </w:font>
  <w:font w:name="Century Gothic">
    <w:panose1 w:val="020B0502020202020204"/>
    <w:charset w:val="00"/>
    <w:family w:val="swiss"/>
    <w:pitch w:val="variable"/>
    <w:sig w:usb0="00000287" w:usb1="00000000" w:usb2="00000000" w:usb3="00000000" w:csb0="0000009F" w:csb1="00000000"/>
  </w:font>
  <w:font w:name="Biome Light">
    <w:charset w:val="00"/>
    <w:family w:val="swiss"/>
    <w:pitch w:val="variable"/>
    <w:sig w:usb0="A11526FF" w:usb1="8000000A" w:usb2="00010000" w:usb3="00000000" w:csb0="000001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egoe MDL2 Assets">
    <w:panose1 w:val="050A0102010101010101"/>
    <w:charset w:val="00"/>
    <w:family w:val="roman"/>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1FC83" w14:textId="18DE0A00" w:rsidR="00A74324" w:rsidRPr="007B664C" w:rsidRDefault="00A031F4" w:rsidP="007B664C">
    <w:pPr>
      <w:pStyle w:val="Pieddepage"/>
      <w:jc w:val="right"/>
      <w:rPr>
        <w:b/>
        <w:bCs/>
        <w:caps/>
        <w:color w:val="808080"/>
        <w:sz w:val="20"/>
        <w:szCs w:val="20"/>
      </w:rPr>
    </w:pPr>
    <w:r w:rsidRPr="00A74324">
      <w:rPr>
        <w:caps/>
        <w:noProof/>
        <w:color w:val="4472C4"/>
        <w:sz w:val="20"/>
        <w:szCs w:val="20"/>
      </w:rPr>
      <mc:AlternateContent>
        <mc:Choice Requires="wps">
          <w:drawing>
            <wp:anchor distT="0" distB="0" distL="114300" distR="114300" simplePos="0" relativeHeight="251657728" behindDoc="0" locked="0" layoutInCell="1" allowOverlap="1" wp14:anchorId="70B9D97F" wp14:editId="25DC8B70">
              <wp:simplePos x="0" y="0"/>
              <wp:positionH relativeFrom="column">
                <wp:posOffset>-114935</wp:posOffset>
              </wp:positionH>
              <wp:positionV relativeFrom="paragraph">
                <wp:posOffset>15875</wp:posOffset>
              </wp:positionV>
              <wp:extent cx="5406390" cy="450850"/>
              <wp:effectExtent l="0" t="3810" r="4445" b="254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6390"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99C982" w14:textId="77777777" w:rsidR="007B664C" w:rsidRDefault="00A74324" w:rsidP="007B664C">
                          <w:pPr>
                            <w:pBdr>
                              <w:top w:val="single" w:sz="12" w:space="1" w:color="BF9000"/>
                            </w:pBdr>
                            <w:rPr>
                              <w:b/>
                              <w:bCs/>
                              <w:i/>
                              <w:iCs/>
                              <w:color w:val="808080"/>
                              <w:sz w:val="16"/>
                              <w:szCs w:val="16"/>
                            </w:rPr>
                          </w:pPr>
                          <w:r w:rsidRPr="00A74324">
                            <w:rPr>
                              <w:b/>
                              <w:bCs/>
                              <w:i/>
                              <w:iCs/>
                              <w:color w:val="808080"/>
                              <w:sz w:val="16"/>
                              <w:szCs w:val="16"/>
                            </w:rPr>
                            <w:t xml:space="preserve">   </w:t>
                          </w:r>
                        </w:p>
                        <w:p w14:paraId="2299A00F" w14:textId="05D12C4E" w:rsidR="003D4C9D" w:rsidRDefault="00A74324" w:rsidP="007B664C">
                          <w:pPr>
                            <w:pBdr>
                              <w:top w:val="single" w:sz="12" w:space="1" w:color="BF9000"/>
                            </w:pBdr>
                            <w:rPr>
                              <w:rFonts w:ascii="Calibri" w:hAnsi="Calibri" w:cs="Calibri"/>
                              <w:b/>
                              <w:bCs/>
                              <w:i/>
                              <w:iCs/>
                              <w:color w:val="808080"/>
                              <w:sz w:val="18"/>
                              <w:szCs w:val="18"/>
                            </w:rPr>
                          </w:pPr>
                          <w:r w:rsidRPr="00A74324">
                            <w:rPr>
                              <w:b/>
                              <w:bCs/>
                              <w:i/>
                              <w:iCs/>
                              <w:color w:val="808080"/>
                              <w:sz w:val="16"/>
                              <w:szCs w:val="16"/>
                            </w:rPr>
                            <w:t xml:space="preserve"> </w:t>
                          </w:r>
                          <w:r w:rsidRPr="00962A57">
                            <w:rPr>
                              <w:rFonts w:ascii="Calibri" w:hAnsi="Calibri" w:cs="Calibri"/>
                              <w:b/>
                              <w:bCs/>
                              <w:i/>
                              <w:iCs/>
                              <w:color w:val="808080"/>
                              <w:sz w:val="18"/>
                              <w:szCs w:val="18"/>
                            </w:rPr>
                            <w:t>Règlement intérieur du périscolaire de Berneuil-</w:t>
                          </w:r>
                          <w:r w:rsidR="003D4C9D">
                            <w:rPr>
                              <w:rFonts w:ascii="Calibri" w:hAnsi="Calibri" w:cs="Calibri"/>
                              <w:b/>
                              <w:bCs/>
                              <w:i/>
                              <w:iCs/>
                              <w:color w:val="808080"/>
                              <w:sz w:val="18"/>
                              <w:szCs w:val="18"/>
                            </w:rPr>
                            <w:t>s</w:t>
                          </w:r>
                          <w:r w:rsidRPr="00962A57">
                            <w:rPr>
                              <w:rFonts w:ascii="Calibri" w:hAnsi="Calibri" w:cs="Calibri"/>
                              <w:b/>
                              <w:bCs/>
                              <w:i/>
                              <w:iCs/>
                              <w:color w:val="808080"/>
                              <w:sz w:val="18"/>
                              <w:szCs w:val="18"/>
                            </w:rPr>
                            <w:t xml:space="preserve">ur-Aisne – </w:t>
                          </w:r>
                          <w:r w:rsidR="00BC5CA1">
                            <w:rPr>
                              <w:rFonts w:ascii="Calibri" w:hAnsi="Calibri" w:cs="Calibri"/>
                              <w:b/>
                              <w:bCs/>
                              <w:i/>
                              <w:iCs/>
                              <w:color w:val="808080"/>
                              <w:sz w:val="18"/>
                              <w:szCs w:val="18"/>
                            </w:rPr>
                            <w:t>juin 202</w:t>
                          </w:r>
                          <w:r w:rsidR="0051340B">
                            <w:rPr>
                              <w:rFonts w:ascii="Calibri" w:hAnsi="Calibri" w:cs="Calibri"/>
                              <w:b/>
                              <w:bCs/>
                              <w:i/>
                              <w:iCs/>
                              <w:color w:val="808080"/>
                              <w:sz w:val="18"/>
                              <w:szCs w:val="18"/>
                            </w:rPr>
                            <w:t>5</w:t>
                          </w:r>
                        </w:p>
                        <w:p w14:paraId="1424E7B1" w14:textId="3F4058C0" w:rsidR="00540485" w:rsidRDefault="00540485" w:rsidP="007B664C">
                          <w:pPr>
                            <w:pBdr>
                              <w:top w:val="single" w:sz="12" w:space="1" w:color="BF9000"/>
                            </w:pBdr>
                            <w:rPr>
                              <w:rFonts w:ascii="Calibri" w:hAnsi="Calibri" w:cs="Calibri"/>
                              <w:b/>
                              <w:bCs/>
                              <w:i/>
                              <w:iCs/>
                              <w:color w:val="808080"/>
                              <w:sz w:val="18"/>
                              <w:szCs w:val="18"/>
                            </w:rPr>
                          </w:pPr>
                          <w:r>
                            <w:rPr>
                              <w:rFonts w:ascii="Calibri" w:hAnsi="Calibri" w:cs="Calibri"/>
                              <w:b/>
                              <w:bCs/>
                              <w:i/>
                              <w:iCs/>
                              <w:color w:val="808080"/>
                              <w:sz w:val="18"/>
                              <w:szCs w:val="18"/>
                            </w:rPr>
                            <w:t>.</w:t>
                          </w:r>
                        </w:p>
                        <w:p w14:paraId="50D445E9" w14:textId="7C1386BC" w:rsidR="00A74324" w:rsidRPr="00962A57" w:rsidRDefault="00A74324" w:rsidP="007B664C">
                          <w:pPr>
                            <w:pBdr>
                              <w:top w:val="single" w:sz="12" w:space="1" w:color="BF9000"/>
                            </w:pBdr>
                            <w:rPr>
                              <w:rFonts w:ascii="Calibri" w:hAnsi="Calibri" w:cs="Calibri"/>
                              <w:b/>
                              <w:bCs/>
                              <w:i/>
                              <w:iCs/>
                              <w:color w:val="808080"/>
                              <w:sz w:val="18"/>
                              <w:szCs w:val="18"/>
                            </w:rPr>
                          </w:pPr>
                          <w:r w:rsidRPr="00962A57">
                            <w:rPr>
                              <w:rFonts w:ascii="Calibri" w:hAnsi="Calibri" w:cs="Calibri"/>
                              <w:b/>
                              <w:bCs/>
                              <w:i/>
                              <w:iCs/>
                              <w:color w:val="808080"/>
                              <w:sz w:val="18"/>
                              <w:szCs w:val="18"/>
                            </w:rPr>
                            <w:t>.</w:t>
                          </w:r>
                        </w:p>
                        <w:p w14:paraId="7A8AD2A2" w14:textId="77777777" w:rsidR="00A55503" w:rsidRDefault="00A555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9D97F" id="_x0000_t202" coordsize="21600,21600" o:spt="202" path="m,l,21600r21600,l21600,xe">
              <v:stroke joinstyle="miter"/>
              <v:path gradientshapeok="t" o:connecttype="rect"/>
            </v:shapetype>
            <v:shape id="Text Box 28" o:spid="_x0000_s1028" type="#_x0000_t202" style="position:absolute;left:0;text-align:left;margin-left:-9.05pt;margin-top:1.25pt;width:425.7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" stroked="f">
              <v:textbox>
                <w:txbxContent>
                  <w:p w14:paraId="3299C982" w14:textId="77777777" w:rsidR="007B664C" w:rsidRDefault="00A74324" w:rsidP="007B664C">
                    <w:pPr>
                      <w:pBdr>
                        <w:top w:val="single" w:sz="12" w:space="1" w:color="BF9000"/>
                      </w:pBdr>
                      <w:rPr>
                        <w:b/>
                        <w:bCs/>
                        <w:i/>
                        <w:iCs/>
                        <w:color w:val="808080"/>
                        <w:sz w:val="16"/>
                        <w:szCs w:val="16"/>
                      </w:rPr>
                    </w:pPr>
                    <w:r w:rsidRPr="00A74324">
                      <w:rPr>
                        <w:b/>
                        <w:bCs/>
                        <w:i/>
                        <w:iCs/>
                        <w:color w:val="808080"/>
                        <w:sz w:val="16"/>
                        <w:szCs w:val="16"/>
                      </w:rPr>
                      <w:t xml:space="preserve">   </w:t>
                    </w:r>
                  </w:p>
                  <w:p w14:paraId="2299A00F" w14:textId="05D12C4E" w:rsidR="003D4C9D" w:rsidRDefault="00A74324" w:rsidP="007B664C">
                    <w:pPr>
                      <w:pBdr>
                        <w:top w:val="single" w:sz="12" w:space="1" w:color="BF9000"/>
                      </w:pBdr>
                      <w:rPr>
                        <w:rFonts w:ascii="Calibri" w:hAnsi="Calibri" w:cs="Calibri"/>
                        <w:b/>
                        <w:bCs/>
                        <w:i/>
                        <w:iCs/>
                        <w:color w:val="808080"/>
                        <w:sz w:val="18"/>
                        <w:szCs w:val="18"/>
                      </w:rPr>
                    </w:pPr>
                    <w:r w:rsidRPr="00A74324">
                      <w:rPr>
                        <w:b/>
                        <w:bCs/>
                        <w:i/>
                        <w:iCs/>
                        <w:color w:val="808080"/>
                        <w:sz w:val="16"/>
                        <w:szCs w:val="16"/>
                      </w:rPr>
                      <w:t xml:space="preserve"> </w:t>
                    </w:r>
                    <w:r w:rsidRPr="00962A57">
                      <w:rPr>
                        <w:rFonts w:ascii="Calibri" w:hAnsi="Calibri" w:cs="Calibri"/>
                        <w:b/>
                        <w:bCs/>
                        <w:i/>
                        <w:iCs/>
                        <w:color w:val="808080"/>
                        <w:sz w:val="18"/>
                        <w:szCs w:val="18"/>
                      </w:rPr>
                      <w:t>Règlement intérieur du périscolaire de Berneuil-</w:t>
                    </w:r>
                    <w:r w:rsidR="003D4C9D">
                      <w:rPr>
                        <w:rFonts w:ascii="Calibri" w:hAnsi="Calibri" w:cs="Calibri"/>
                        <w:b/>
                        <w:bCs/>
                        <w:i/>
                        <w:iCs/>
                        <w:color w:val="808080"/>
                        <w:sz w:val="18"/>
                        <w:szCs w:val="18"/>
                      </w:rPr>
                      <w:t>s</w:t>
                    </w:r>
                    <w:r w:rsidRPr="00962A57">
                      <w:rPr>
                        <w:rFonts w:ascii="Calibri" w:hAnsi="Calibri" w:cs="Calibri"/>
                        <w:b/>
                        <w:bCs/>
                        <w:i/>
                        <w:iCs/>
                        <w:color w:val="808080"/>
                        <w:sz w:val="18"/>
                        <w:szCs w:val="18"/>
                      </w:rPr>
                      <w:t xml:space="preserve">ur-Aisne – </w:t>
                    </w:r>
                    <w:r w:rsidR="00BC5CA1">
                      <w:rPr>
                        <w:rFonts w:ascii="Calibri" w:hAnsi="Calibri" w:cs="Calibri"/>
                        <w:b/>
                        <w:bCs/>
                        <w:i/>
                        <w:iCs/>
                        <w:color w:val="808080"/>
                        <w:sz w:val="18"/>
                        <w:szCs w:val="18"/>
                      </w:rPr>
                      <w:t>juin 202</w:t>
                    </w:r>
                    <w:r w:rsidR="0051340B">
                      <w:rPr>
                        <w:rFonts w:ascii="Calibri" w:hAnsi="Calibri" w:cs="Calibri"/>
                        <w:b/>
                        <w:bCs/>
                        <w:i/>
                        <w:iCs/>
                        <w:color w:val="808080"/>
                        <w:sz w:val="18"/>
                        <w:szCs w:val="18"/>
                      </w:rPr>
                      <w:t>5</w:t>
                    </w:r>
                  </w:p>
                  <w:p w14:paraId="1424E7B1" w14:textId="3F4058C0" w:rsidR="00540485" w:rsidRDefault="00540485" w:rsidP="007B664C">
                    <w:pPr>
                      <w:pBdr>
                        <w:top w:val="single" w:sz="12" w:space="1" w:color="BF9000"/>
                      </w:pBdr>
                      <w:rPr>
                        <w:rFonts w:ascii="Calibri" w:hAnsi="Calibri" w:cs="Calibri"/>
                        <w:b/>
                        <w:bCs/>
                        <w:i/>
                        <w:iCs/>
                        <w:color w:val="808080"/>
                        <w:sz w:val="18"/>
                        <w:szCs w:val="18"/>
                      </w:rPr>
                    </w:pPr>
                    <w:r>
                      <w:rPr>
                        <w:rFonts w:ascii="Calibri" w:hAnsi="Calibri" w:cs="Calibri"/>
                        <w:b/>
                        <w:bCs/>
                        <w:i/>
                        <w:iCs/>
                        <w:color w:val="808080"/>
                        <w:sz w:val="18"/>
                        <w:szCs w:val="18"/>
                      </w:rPr>
                      <w:t>.</w:t>
                    </w:r>
                  </w:p>
                  <w:p w14:paraId="50D445E9" w14:textId="7C1386BC" w:rsidR="00A74324" w:rsidRPr="00962A57" w:rsidRDefault="00A74324" w:rsidP="007B664C">
                    <w:pPr>
                      <w:pBdr>
                        <w:top w:val="single" w:sz="12" w:space="1" w:color="BF9000"/>
                      </w:pBdr>
                      <w:rPr>
                        <w:rFonts w:ascii="Calibri" w:hAnsi="Calibri" w:cs="Calibri"/>
                        <w:b/>
                        <w:bCs/>
                        <w:i/>
                        <w:iCs/>
                        <w:color w:val="808080"/>
                        <w:sz w:val="18"/>
                        <w:szCs w:val="18"/>
                      </w:rPr>
                    </w:pPr>
                    <w:r w:rsidRPr="00962A57">
                      <w:rPr>
                        <w:rFonts w:ascii="Calibri" w:hAnsi="Calibri" w:cs="Calibri"/>
                        <w:b/>
                        <w:bCs/>
                        <w:i/>
                        <w:iCs/>
                        <w:color w:val="808080"/>
                        <w:sz w:val="18"/>
                        <w:szCs w:val="18"/>
                      </w:rPr>
                      <w:t>.</w:t>
                    </w:r>
                  </w:p>
                  <w:p w14:paraId="7A8AD2A2" w14:textId="77777777" w:rsidR="00A55503" w:rsidRDefault="00A55503"/>
                </w:txbxContent>
              </v:textbox>
            </v:shape>
          </w:pict>
        </mc:Fallback>
      </mc:AlternateContent>
    </w:r>
    <w:r w:rsidR="007B664C">
      <w:rPr>
        <w:caps/>
        <w:color w:val="4472C4"/>
        <w:sz w:val="20"/>
        <w:szCs w:val="20"/>
      </w:rPr>
      <w:t xml:space="preserve">                                                          </w:t>
    </w:r>
    <w:r w:rsidR="007B664C" w:rsidRPr="007B664C">
      <w:rPr>
        <w:b/>
        <w:bCs/>
        <w:caps/>
        <w:color w:val="808080"/>
        <w:sz w:val="20"/>
        <w:szCs w:val="20"/>
      </w:rPr>
      <w:t xml:space="preserve"> </w:t>
    </w:r>
    <w:r w:rsidR="00A74324" w:rsidRPr="007B664C">
      <w:rPr>
        <w:b/>
        <w:bCs/>
        <w:caps/>
        <w:color w:val="808080"/>
        <w:sz w:val="20"/>
        <w:szCs w:val="20"/>
      </w:rPr>
      <w:fldChar w:fldCharType="begin"/>
    </w:r>
    <w:r w:rsidR="00A74324" w:rsidRPr="007B664C">
      <w:rPr>
        <w:b/>
        <w:bCs/>
        <w:caps/>
        <w:color w:val="808080"/>
        <w:sz w:val="20"/>
        <w:szCs w:val="20"/>
      </w:rPr>
      <w:instrText>PAGE   \* MERGEFORMAT</w:instrText>
    </w:r>
    <w:r w:rsidR="00A74324" w:rsidRPr="007B664C">
      <w:rPr>
        <w:b/>
        <w:bCs/>
        <w:caps/>
        <w:color w:val="808080"/>
        <w:sz w:val="20"/>
        <w:szCs w:val="20"/>
      </w:rPr>
      <w:fldChar w:fldCharType="separate"/>
    </w:r>
    <w:r w:rsidR="00A74324" w:rsidRPr="007B664C">
      <w:rPr>
        <w:b/>
        <w:bCs/>
        <w:caps/>
        <w:color w:val="808080"/>
        <w:sz w:val="20"/>
        <w:szCs w:val="20"/>
      </w:rPr>
      <w:t>2</w:t>
    </w:r>
    <w:r w:rsidR="00A74324" w:rsidRPr="007B664C">
      <w:rPr>
        <w:b/>
        <w:bCs/>
        <w:caps/>
        <w:color w:val="808080"/>
        <w:sz w:val="20"/>
        <w:szCs w:val="20"/>
      </w:rPr>
      <w:fldChar w:fldCharType="end"/>
    </w:r>
  </w:p>
  <w:p w14:paraId="04E11EA9" w14:textId="77777777" w:rsidR="005872B5" w:rsidRPr="008B526F" w:rsidRDefault="007B664C" w:rsidP="00004DBA">
    <w:pPr>
      <w:shd w:val="clear" w:color="auto" w:fill="FFFFFF"/>
      <w:jc w:val="right"/>
      <w:rPr>
        <w:color w:val="FFFFFF"/>
      </w:rPr>
    </w:pPr>
    <w:r>
      <w:rPr>
        <w:color w:val="FFFFFF"/>
      </w:rPr>
      <w:t>11555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F4412" w14:textId="77777777" w:rsidR="0082615A" w:rsidRDefault="0082615A" w:rsidP="00D2408C">
      <w:pPr>
        <w:spacing w:line="240" w:lineRule="auto"/>
      </w:pPr>
      <w:r>
        <w:separator/>
      </w:r>
    </w:p>
  </w:footnote>
  <w:footnote w:type="continuationSeparator" w:id="0">
    <w:p w14:paraId="69C1F874" w14:textId="77777777" w:rsidR="0082615A" w:rsidRDefault="0082615A" w:rsidP="00D2408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4DC17F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99392927" o:spid="_x0000_i1025" type="#_x0000_t75" style="width:11.25pt;height:11.25pt;visibility:visible;mso-wrap-style:square">
            <v:imagedata r:id="rId1" o:title=""/>
          </v:shape>
        </w:pict>
      </mc:Choice>
      <mc:Fallback>
        <w:drawing>
          <wp:inline distT="0" distB="0" distL="0" distR="0" wp14:anchorId="551DDBFB" wp14:editId="758D1C46">
            <wp:extent cx="142875" cy="142875"/>
            <wp:effectExtent l="0" t="0" r="0" b="0"/>
            <wp:docPr id="399392927" name="Image 399392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1375003"/>
    <w:multiLevelType w:val="hybridMultilevel"/>
    <w:tmpl w:val="37AC1BE8"/>
    <w:lvl w:ilvl="0" w:tplc="4A3EC440">
      <w:start w:val="1"/>
      <w:numFmt w:val="bullet"/>
      <w:lvlText w:val=""/>
      <w:lvlJc w:val="left"/>
      <w:pPr>
        <w:ind w:left="2355" w:hanging="360"/>
      </w:pPr>
      <w:rPr>
        <w:rFonts w:ascii="Wingdings 2" w:hAnsi="Wingdings 2" w:hint="default"/>
      </w:rPr>
    </w:lvl>
    <w:lvl w:ilvl="1" w:tplc="040C0003" w:tentative="1">
      <w:start w:val="1"/>
      <w:numFmt w:val="bullet"/>
      <w:lvlText w:val="o"/>
      <w:lvlJc w:val="left"/>
      <w:pPr>
        <w:ind w:left="3075" w:hanging="360"/>
      </w:pPr>
      <w:rPr>
        <w:rFonts w:ascii="Courier New" w:hAnsi="Courier New" w:cs="Courier New" w:hint="default"/>
      </w:rPr>
    </w:lvl>
    <w:lvl w:ilvl="2" w:tplc="040C0005" w:tentative="1">
      <w:start w:val="1"/>
      <w:numFmt w:val="bullet"/>
      <w:lvlText w:val=""/>
      <w:lvlJc w:val="left"/>
      <w:pPr>
        <w:ind w:left="3795" w:hanging="360"/>
      </w:pPr>
      <w:rPr>
        <w:rFonts w:ascii="Wingdings" w:hAnsi="Wingdings" w:hint="default"/>
      </w:rPr>
    </w:lvl>
    <w:lvl w:ilvl="3" w:tplc="040C0001" w:tentative="1">
      <w:start w:val="1"/>
      <w:numFmt w:val="bullet"/>
      <w:lvlText w:val=""/>
      <w:lvlJc w:val="left"/>
      <w:pPr>
        <w:ind w:left="4515" w:hanging="360"/>
      </w:pPr>
      <w:rPr>
        <w:rFonts w:ascii="Symbol" w:hAnsi="Symbol" w:hint="default"/>
      </w:rPr>
    </w:lvl>
    <w:lvl w:ilvl="4" w:tplc="040C0003" w:tentative="1">
      <w:start w:val="1"/>
      <w:numFmt w:val="bullet"/>
      <w:lvlText w:val="o"/>
      <w:lvlJc w:val="left"/>
      <w:pPr>
        <w:ind w:left="5235" w:hanging="360"/>
      </w:pPr>
      <w:rPr>
        <w:rFonts w:ascii="Courier New" w:hAnsi="Courier New" w:cs="Courier New" w:hint="default"/>
      </w:rPr>
    </w:lvl>
    <w:lvl w:ilvl="5" w:tplc="040C0005" w:tentative="1">
      <w:start w:val="1"/>
      <w:numFmt w:val="bullet"/>
      <w:lvlText w:val=""/>
      <w:lvlJc w:val="left"/>
      <w:pPr>
        <w:ind w:left="5955" w:hanging="360"/>
      </w:pPr>
      <w:rPr>
        <w:rFonts w:ascii="Wingdings" w:hAnsi="Wingdings" w:hint="default"/>
      </w:rPr>
    </w:lvl>
    <w:lvl w:ilvl="6" w:tplc="040C0001" w:tentative="1">
      <w:start w:val="1"/>
      <w:numFmt w:val="bullet"/>
      <w:lvlText w:val=""/>
      <w:lvlJc w:val="left"/>
      <w:pPr>
        <w:ind w:left="6675" w:hanging="360"/>
      </w:pPr>
      <w:rPr>
        <w:rFonts w:ascii="Symbol" w:hAnsi="Symbol" w:hint="default"/>
      </w:rPr>
    </w:lvl>
    <w:lvl w:ilvl="7" w:tplc="040C0003" w:tentative="1">
      <w:start w:val="1"/>
      <w:numFmt w:val="bullet"/>
      <w:lvlText w:val="o"/>
      <w:lvlJc w:val="left"/>
      <w:pPr>
        <w:ind w:left="7395" w:hanging="360"/>
      </w:pPr>
      <w:rPr>
        <w:rFonts w:ascii="Courier New" w:hAnsi="Courier New" w:cs="Courier New" w:hint="default"/>
      </w:rPr>
    </w:lvl>
    <w:lvl w:ilvl="8" w:tplc="040C0005" w:tentative="1">
      <w:start w:val="1"/>
      <w:numFmt w:val="bullet"/>
      <w:lvlText w:val=""/>
      <w:lvlJc w:val="left"/>
      <w:pPr>
        <w:ind w:left="8115" w:hanging="360"/>
      </w:pPr>
      <w:rPr>
        <w:rFonts w:ascii="Wingdings" w:hAnsi="Wingdings" w:hint="default"/>
      </w:rPr>
    </w:lvl>
  </w:abstractNum>
  <w:abstractNum w:abstractNumId="1" w15:restartNumberingAfterBreak="0">
    <w:nsid w:val="060227CF"/>
    <w:multiLevelType w:val="hybridMultilevel"/>
    <w:tmpl w:val="9B06C302"/>
    <w:lvl w:ilvl="0" w:tplc="35660D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9E6FA9"/>
    <w:multiLevelType w:val="hybridMultilevel"/>
    <w:tmpl w:val="C5D4E6E2"/>
    <w:lvl w:ilvl="0" w:tplc="88A212A0">
      <w:start w:val="3"/>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9B7F0D"/>
    <w:multiLevelType w:val="hybridMultilevel"/>
    <w:tmpl w:val="54DA9082"/>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C0396D"/>
    <w:multiLevelType w:val="hybridMultilevel"/>
    <w:tmpl w:val="A81A98B8"/>
    <w:lvl w:ilvl="0" w:tplc="040C0005">
      <w:start w:val="1"/>
      <w:numFmt w:val="bullet"/>
      <w:lvlText w:val=""/>
      <w:lvlJc w:val="left"/>
      <w:pPr>
        <w:ind w:left="2280" w:hanging="360"/>
      </w:pPr>
      <w:rPr>
        <w:rFonts w:ascii="Wingdings" w:hAnsi="Wingdings"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5" w15:restartNumberingAfterBreak="0">
    <w:nsid w:val="152303FD"/>
    <w:multiLevelType w:val="hybridMultilevel"/>
    <w:tmpl w:val="806E9DFA"/>
    <w:lvl w:ilvl="0" w:tplc="040C0001">
      <w:start w:val="1"/>
      <w:numFmt w:val="bullet"/>
      <w:lvlText w:val=""/>
      <w:lvlJc w:val="left"/>
      <w:pPr>
        <w:ind w:left="1788" w:hanging="360"/>
      </w:pPr>
      <w:rPr>
        <w:rFonts w:ascii="Symbol" w:hAnsi="Symbol"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6" w15:restartNumberingAfterBreak="0">
    <w:nsid w:val="1A805920"/>
    <w:multiLevelType w:val="hybridMultilevel"/>
    <w:tmpl w:val="C5D8A42A"/>
    <w:lvl w:ilvl="0" w:tplc="D784750C">
      <w:numFmt w:val="bullet"/>
      <w:lvlText w:val="-"/>
      <w:lvlJc w:val="left"/>
      <w:pPr>
        <w:ind w:left="1778" w:hanging="360"/>
      </w:pPr>
      <w:rPr>
        <w:rFonts w:ascii="Calibri" w:eastAsia="Calibri" w:hAnsi="Calibri" w:cs="Calibri"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7" w15:restartNumberingAfterBreak="0">
    <w:nsid w:val="1B9F4E5E"/>
    <w:multiLevelType w:val="hybridMultilevel"/>
    <w:tmpl w:val="96420F58"/>
    <w:lvl w:ilvl="0" w:tplc="272AEA9C">
      <w:start w:val="1"/>
      <w:numFmt w:val="decimal"/>
      <w:lvlText w:val="%1-"/>
      <w:lvlJc w:val="left"/>
      <w:pPr>
        <w:ind w:left="720" w:hanging="360"/>
      </w:pPr>
      <w:rPr>
        <w:rFonts w:ascii="Calibri" w:eastAsia="Calibri" w:hAnsi="Calibri" w:cs="Calibr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CE94423"/>
    <w:multiLevelType w:val="hybridMultilevel"/>
    <w:tmpl w:val="A4AA8F5E"/>
    <w:lvl w:ilvl="0" w:tplc="040C0017">
      <w:start w:val="1"/>
      <w:numFmt w:val="lowerLetter"/>
      <w:lvlText w:val="%1)"/>
      <w:lvlJc w:val="left"/>
      <w:pPr>
        <w:ind w:left="36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DD82096"/>
    <w:multiLevelType w:val="hybridMultilevel"/>
    <w:tmpl w:val="8ABE180A"/>
    <w:lvl w:ilvl="0" w:tplc="155CD4DC">
      <w:numFmt w:val="bullet"/>
      <w:lvlText w:val="-"/>
      <w:lvlJc w:val="left"/>
      <w:pPr>
        <w:ind w:left="1778" w:hanging="360"/>
      </w:pPr>
      <w:rPr>
        <w:rFonts w:ascii="Calibri" w:eastAsia="Calibri" w:hAnsi="Calibri" w:cs="Calibri"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0" w15:restartNumberingAfterBreak="0">
    <w:nsid w:val="1E6A0024"/>
    <w:multiLevelType w:val="hybridMultilevel"/>
    <w:tmpl w:val="25FA6378"/>
    <w:lvl w:ilvl="0" w:tplc="040C0005">
      <w:start w:val="1"/>
      <w:numFmt w:val="bullet"/>
      <w:lvlText w:val=""/>
      <w:lvlJc w:val="left"/>
      <w:pPr>
        <w:ind w:left="2705" w:hanging="360"/>
      </w:pPr>
      <w:rPr>
        <w:rFonts w:ascii="Wingdings" w:hAnsi="Wingdings" w:hint="default"/>
      </w:rPr>
    </w:lvl>
    <w:lvl w:ilvl="1" w:tplc="040C0003" w:tentative="1">
      <w:start w:val="1"/>
      <w:numFmt w:val="bullet"/>
      <w:lvlText w:val="o"/>
      <w:lvlJc w:val="left"/>
      <w:pPr>
        <w:ind w:left="3425" w:hanging="360"/>
      </w:pPr>
      <w:rPr>
        <w:rFonts w:ascii="Courier New" w:hAnsi="Courier New" w:cs="Courier New" w:hint="default"/>
      </w:rPr>
    </w:lvl>
    <w:lvl w:ilvl="2" w:tplc="040C0005" w:tentative="1">
      <w:start w:val="1"/>
      <w:numFmt w:val="bullet"/>
      <w:lvlText w:val=""/>
      <w:lvlJc w:val="left"/>
      <w:pPr>
        <w:ind w:left="4145" w:hanging="360"/>
      </w:pPr>
      <w:rPr>
        <w:rFonts w:ascii="Wingdings" w:hAnsi="Wingdings" w:hint="default"/>
      </w:rPr>
    </w:lvl>
    <w:lvl w:ilvl="3" w:tplc="040C0001" w:tentative="1">
      <w:start w:val="1"/>
      <w:numFmt w:val="bullet"/>
      <w:lvlText w:val=""/>
      <w:lvlJc w:val="left"/>
      <w:pPr>
        <w:ind w:left="4865" w:hanging="360"/>
      </w:pPr>
      <w:rPr>
        <w:rFonts w:ascii="Symbol" w:hAnsi="Symbol" w:hint="default"/>
      </w:rPr>
    </w:lvl>
    <w:lvl w:ilvl="4" w:tplc="040C0003" w:tentative="1">
      <w:start w:val="1"/>
      <w:numFmt w:val="bullet"/>
      <w:lvlText w:val="o"/>
      <w:lvlJc w:val="left"/>
      <w:pPr>
        <w:ind w:left="5585" w:hanging="360"/>
      </w:pPr>
      <w:rPr>
        <w:rFonts w:ascii="Courier New" w:hAnsi="Courier New" w:cs="Courier New" w:hint="default"/>
      </w:rPr>
    </w:lvl>
    <w:lvl w:ilvl="5" w:tplc="040C0005" w:tentative="1">
      <w:start w:val="1"/>
      <w:numFmt w:val="bullet"/>
      <w:lvlText w:val=""/>
      <w:lvlJc w:val="left"/>
      <w:pPr>
        <w:ind w:left="6305" w:hanging="360"/>
      </w:pPr>
      <w:rPr>
        <w:rFonts w:ascii="Wingdings" w:hAnsi="Wingdings" w:hint="default"/>
      </w:rPr>
    </w:lvl>
    <w:lvl w:ilvl="6" w:tplc="040C0001" w:tentative="1">
      <w:start w:val="1"/>
      <w:numFmt w:val="bullet"/>
      <w:lvlText w:val=""/>
      <w:lvlJc w:val="left"/>
      <w:pPr>
        <w:ind w:left="7025" w:hanging="360"/>
      </w:pPr>
      <w:rPr>
        <w:rFonts w:ascii="Symbol" w:hAnsi="Symbol" w:hint="default"/>
      </w:rPr>
    </w:lvl>
    <w:lvl w:ilvl="7" w:tplc="040C0003" w:tentative="1">
      <w:start w:val="1"/>
      <w:numFmt w:val="bullet"/>
      <w:lvlText w:val="o"/>
      <w:lvlJc w:val="left"/>
      <w:pPr>
        <w:ind w:left="7745" w:hanging="360"/>
      </w:pPr>
      <w:rPr>
        <w:rFonts w:ascii="Courier New" w:hAnsi="Courier New" w:cs="Courier New" w:hint="default"/>
      </w:rPr>
    </w:lvl>
    <w:lvl w:ilvl="8" w:tplc="040C0005" w:tentative="1">
      <w:start w:val="1"/>
      <w:numFmt w:val="bullet"/>
      <w:lvlText w:val=""/>
      <w:lvlJc w:val="left"/>
      <w:pPr>
        <w:ind w:left="8465" w:hanging="360"/>
      </w:pPr>
      <w:rPr>
        <w:rFonts w:ascii="Wingdings" w:hAnsi="Wingdings" w:hint="default"/>
      </w:rPr>
    </w:lvl>
  </w:abstractNum>
  <w:abstractNum w:abstractNumId="11" w15:restartNumberingAfterBreak="0">
    <w:nsid w:val="24EB1045"/>
    <w:multiLevelType w:val="hybridMultilevel"/>
    <w:tmpl w:val="BE66E90E"/>
    <w:lvl w:ilvl="0" w:tplc="73EA4342">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74E24F4"/>
    <w:multiLevelType w:val="hybridMultilevel"/>
    <w:tmpl w:val="A90A5E20"/>
    <w:lvl w:ilvl="0" w:tplc="040C0005">
      <w:start w:val="1"/>
      <w:numFmt w:val="bullet"/>
      <w:lvlText w:val=""/>
      <w:lvlJc w:val="left"/>
      <w:pPr>
        <w:ind w:left="2505" w:hanging="360"/>
      </w:pPr>
      <w:rPr>
        <w:rFonts w:ascii="Wingdings" w:hAnsi="Wingdings" w:hint="default"/>
      </w:rPr>
    </w:lvl>
    <w:lvl w:ilvl="1" w:tplc="040C0003" w:tentative="1">
      <w:start w:val="1"/>
      <w:numFmt w:val="bullet"/>
      <w:lvlText w:val="o"/>
      <w:lvlJc w:val="left"/>
      <w:pPr>
        <w:ind w:left="3225" w:hanging="360"/>
      </w:pPr>
      <w:rPr>
        <w:rFonts w:ascii="Courier New" w:hAnsi="Courier New" w:cs="Courier New" w:hint="default"/>
      </w:rPr>
    </w:lvl>
    <w:lvl w:ilvl="2" w:tplc="040C0005">
      <w:start w:val="1"/>
      <w:numFmt w:val="bullet"/>
      <w:lvlText w:val=""/>
      <w:lvlJc w:val="left"/>
      <w:pPr>
        <w:ind w:left="3945" w:hanging="360"/>
      </w:pPr>
      <w:rPr>
        <w:rFonts w:ascii="Wingdings" w:hAnsi="Wingdings" w:hint="default"/>
      </w:rPr>
    </w:lvl>
    <w:lvl w:ilvl="3" w:tplc="040C0005">
      <w:start w:val="1"/>
      <w:numFmt w:val="bullet"/>
      <w:lvlText w:val=""/>
      <w:lvlJc w:val="left"/>
      <w:pPr>
        <w:ind w:left="4665" w:hanging="360"/>
      </w:pPr>
      <w:rPr>
        <w:rFonts w:ascii="Wingdings" w:hAnsi="Wingdings" w:hint="default"/>
      </w:rPr>
    </w:lvl>
    <w:lvl w:ilvl="4" w:tplc="040C0003" w:tentative="1">
      <w:start w:val="1"/>
      <w:numFmt w:val="bullet"/>
      <w:lvlText w:val="o"/>
      <w:lvlJc w:val="left"/>
      <w:pPr>
        <w:ind w:left="5385" w:hanging="360"/>
      </w:pPr>
      <w:rPr>
        <w:rFonts w:ascii="Courier New" w:hAnsi="Courier New" w:cs="Courier New" w:hint="default"/>
      </w:rPr>
    </w:lvl>
    <w:lvl w:ilvl="5" w:tplc="040C0005" w:tentative="1">
      <w:start w:val="1"/>
      <w:numFmt w:val="bullet"/>
      <w:lvlText w:val=""/>
      <w:lvlJc w:val="left"/>
      <w:pPr>
        <w:ind w:left="6105" w:hanging="360"/>
      </w:pPr>
      <w:rPr>
        <w:rFonts w:ascii="Wingdings" w:hAnsi="Wingdings" w:hint="default"/>
      </w:rPr>
    </w:lvl>
    <w:lvl w:ilvl="6" w:tplc="040C0001" w:tentative="1">
      <w:start w:val="1"/>
      <w:numFmt w:val="bullet"/>
      <w:lvlText w:val=""/>
      <w:lvlJc w:val="left"/>
      <w:pPr>
        <w:ind w:left="6825" w:hanging="360"/>
      </w:pPr>
      <w:rPr>
        <w:rFonts w:ascii="Symbol" w:hAnsi="Symbol" w:hint="default"/>
      </w:rPr>
    </w:lvl>
    <w:lvl w:ilvl="7" w:tplc="040C0003" w:tentative="1">
      <w:start w:val="1"/>
      <w:numFmt w:val="bullet"/>
      <w:lvlText w:val="o"/>
      <w:lvlJc w:val="left"/>
      <w:pPr>
        <w:ind w:left="7545" w:hanging="360"/>
      </w:pPr>
      <w:rPr>
        <w:rFonts w:ascii="Courier New" w:hAnsi="Courier New" w:cs="Courier New" w:hint="default"/>
      </w:rPr>
    </w:lvl>
    <w:lvl w:ilvl="8" w:tplc="040C0005" w:tentative="1">
      <w:start w:val="1"/>
      <w:numFmt w:val="bullet"/>
      <w:lvlText w:val=""/>
      <w:lvlJc w:val="left"/>
      <w:pPr>
        <w:ind w:left="8265" w:hanging="360"/>
      </w:pPr>
      <w:rPr>
        <w:rFonts w:ascii="Wingdings" w:hAnsi="Wingdings" w:hint="default"/>
      </w:rPr>
    </w:lvl>
  </w:abstractNum>
  <w:abstractNum w:abstractNumId="13" w15:restartNumberingAfterBreak="0">
    <w:nsid w:val="29C05CF0"/>
    <w:multiLevelType w:val="hybridMultilevel"/>
    <w:tmpl w:val="1AF0C16E"/>
    <w:lvl w:ilvl="0" w:tplc="040C0005">
      <w:start w:val="1"/>
      <w:numFmt w:val="bullet"/>
      <w:lvlText w:val=""/>
      <w:lvlJc w:val="left"/>
      <w:pPr>
        <w:ind w:left="1095" w:hanging="360"/>
      </w:pPr>
      <w:rPr>
        <w:rFonts w:ascii="Wingdings" w:hAnsi="Wingdings" w:hint="default"/>
      </w:rPr>
    </w:lvl>
    <w:lvl w:ilvl="1" w:tplc="040C0003" w:tentative="1">
      <w:start w:val="1"/>
      <w:numFmt w:val="bullet"/>
      <w:lvlText w:val="o"/>
      <w:lvlJc w:val="left"/>
      <w:pPr>
        <w:ind w:left="1815" w:hanging="360"/>
      </w:pPr>
      <w:rPr>
        <w:rFonts w:ascii="Courier New" w:hAnsi="Courier New" w:cs="Courier New" w:hint="default"/>
      </w:rPr>
    </w:lvl>
    <w:lvl w:ilvl="2" w:tplc="040C0005" w:tentative="1">
      <w:start w:val="1"/>
      <w:numFmt w:val="bullet"/>
      <w:lvlText w:val=""/>
      <w:lvlJc w:val="left"/>
      <w:pPr>
        <w:ind w:left="2535" w:hanging="360"/>
      </w:pPr>
      <w:rPr>
        <w:rFonts w:ascii="Wingdings" w:hAnsi="Wingdings" w:hint="default"/>
      </w:rPr>
    </w:lvl>
    <w:lvl w:ilvl="3" w:tplc="040C0001" w:tentative="1">
      <w:start w:val="1"/>
      <w:numFmt w:val="bullet"/>
      <w:lvlText w:val=""/>
      <w:lvlJc w:val="left"/>
      <w:pPr>
        <w:ind w:left="3255" w:hanging="360"/>
      </w:pPr>
      <w:rPr>
        <w:rFonts w:ascii="Symbol" w:hAnsi="Symbol" w:hint="default"/>
      </w:rPr>
    </w:lvl>
    <w:lvl w:ilvl="4" w:tplc="040C0003" w:tentative="1">
      <w:start w:val="1"/>
      <w:numFmt w:val="bullet"/>
      <w:lvlText w:val="o"/>
      <w:lvlJc w:val="left"/>
      <w:pPr>
        <w:ind w:left="3975" w:hanging="360"/>
      </w:pPr>
      <w:rPr>
        <w:rFonts w:ascii="Courier New" w:hAnsi="Courier New" w:cs="Courier New" w:hint="default"/>
      </w:rPr>
    </w:lvl>
    <w:lvl w:ilvl="5" w:tplc="040C0005" w:tentative="1">
      <w:start w:val="1"/>
      <w:numFmt w:val="bullet"/>
      <w:lvlText w:val=""/>
      <w:lvlJc w:val="left"/>
      <w:pPr>
        <w:ind w:left="4695" w:hanging="360"/>
      </w:pPr>
      <w:rPr>
        <w:rFonts w:ascii="Wingdings" w:hAnsi="Wingdings" w:hint="default"/>
      </w:rPr>
    </w:lvl>
    <w:lvl w:ilvl="6" w:tplc="040C0001" w:tentative="1">
      <w:start w:val="1"/>
      <w:numFmt w:val="bullet"/>
      <w:lvlText w:val=""/>
      <w:lvlJc w:val="left"/>
      <w:pPr>
        <w:ind w:left="5415" w:hanging="360"/>
      </w:pPr>
      <w:rPr>
        <w:rFonts w:ascii="Symbol" w:hAnsi="Symbol" w:hint="default"/>
      </w:rPr>
    </w:lvl>
    <w:lvl w:ilvl="7" w:tplc="040C0003" w:tentative="1">
      <w:start w:val="1"/>
      <w:numFmt w:val="bullet"/>
      <w:lvlText w:val="o"/>
      <w:lvlJc w:val="left"/>
      <w:pPr>
        <w:ind w:left="6135" w:hanging="360"/>
      </w:pPr>
      <w:rPr>
        <w:rFonts w:ascii="Courier New" w:hAnsi="Courier New" w:cs="Courier New" w:hint="default"/>
      </w:rPr>
    </w:lvl>
    <w:lvl w:ilvl="8" w:tplc="040C0005" w:tentative="1">
      <w:start w:val="1"/>
      <w:numFmt w:val="bullet"/>
      <w:lvlText w:val=""/>
      <w:lvlJc w:val="left"/>
      <w:pPr>
        <w:ind w:left="6855" w:hanging="360"/>
      </w:pPr>
      <w:rPr>
        <w:rFonts w:ascii="Wingdings" w:hAnsi="Wingdings" w:hint="default"/>
      </w:rPr>
    </w:lvl>
  </w:abstractNum>
  <w:abstractNum w:abstractNumId="14" w15:restartNumberingAfterBreak="0">
    <w:nsid w:val="2A4F526D"/>
    <w:multiLevelType w:val="hybridMultilevel"/>
    <w:tmpl w:val="E6D4148E"/>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5" w15:restartNumberingAfterBreak="0">
    <w:nsid w:val="2A7D44D0"/>
    <w:multiLevelType w:val="hybridMultilevel"/>
    <w:tmpl w:val="38B28B5A"/>
    <w:lvl w:ilvl="0" w:tplc="02328DA4">
      <w:start w:val="7"/>
      <w:numFmt w:val="decimal"/>
      <w:lvlText w:val="%1-"/>
      <w:lvlJc w:val="left"/>
      <w:pPr>
        <w:ind w:left="4330" w:hanging="360"/>
      </w:pPr>
      <w:rPr>
        <w:rFonts w:hint="default"/>
      </w:rPr>
    </w:lvl>
    <w:lvl w:ilvl="1" w:tplc="040C0019" w:tentative="1">
      <w:start w:val="1"/>
      <w:numFmt w:val="lowerLetter"/>
      <w:lvlText w:val="%2."/>
      <w:lvlJc w:val="left"/>
      <w:pPr>
        <w:ind w:left="5050" w:hanging="360"/>
      </w:pPr>
    </w:lvl>
    <w:lvl w:ilvl="2" w:tplc="040C001B" w:tentative="1">
      <w:start w:val="1"/>
      <w:numFmt w:val="lowerRoman"/>
      <w:lvlText w:val="%3."/>
      <w:lvlJc w:val="right"/>
      <w:pPr>
        <w:ind w:left="5770" w:hanging="180"/>
      </w:pPr>
    </w:lvl>
    <w:lvl w:ilvl="3" w:tplc="040C000F" w:tentative="1">
      <w:start w:val="1"/>
      <w:numFmt w:val="decimal"/>
      <w:lvlText w:val="%4."/>
      <w:lvlJc w:val="left"/>
      <w:pPr>
        <w:ind w:left="6490" w:hanging="360"/>
      </w:pPr>
    </w:lvl>
    <w:lvl w:ilvl="4" w:tplc="040C0019" w:tentative="1">
      <w:start w:val="1"/>
      <w:numFmt w:val="lowerLetter"/>
      <w:lvlText w:val="%5."/>
      <w:lvlJc w:val="left"/>
      <w:pPr>
        <w:ind w:left="7210" w:hanging="360"/>
      </w:pPr>
    </w:lvl>
    <w:lvl w:ilvl="5" w:tplc="040C001B" w:tentative="1">
      <w:start w:val="1"/>
      <w:numFmt w:val="lowerRoman"/>
      <w:lvlText w:val="%6."/>
      <w:lvlJc w:val="right"/>
      <w:pPr>
        <w:ind w:left="7930" w:hanging="180"/>
      </w:pPr>
    </w:lvl>
    <w:lvl w:ilvl="6" w:tplc="040C000F" w:tentative="1">
      <w:start w:val="1"/>
      <w:numFmt w:val="decimal"/>
      <w:lvlText w:val="%7."/>
      <w:lvlJc w:val="left"/>
      <w:pPr>
        <w:ind w:left="8650" w:hanging="360"/>
      </w:pPr>
    </w:lvl>
    <w:lvl w:ilvl="7" w:tplc="040C0019" w:tentative="1">
      <w:start w:val="1"/>
      <w:numFmt w:val="lowerLetter"/>
      <w:lvlText w:val="%8."/>
      <w:lvlJc w:val="left"/>
      <w:pPr>
        <w:ind w:left="9370" w:hanging="360"/>
      </w:pPr>
    </w:lvl>
    <w:lvl w:ilvl="8" w:tplc="040C001B" w:tentative="1">
      <w:start w:val="1"/>
      <w:numFmt w:val="lowerRoman"/>
      <w:lvlText w:val="%9."/>
      <w:lvlJc w:val="right"/>
      <w:pPr>
        <w:ind w:left="10090" w:hanging="180"/>
      </w:pPr>
    </w:lvl>
  </w:abstractNum>
  <w:abstractNum w:abstractNumId="16" w15:restartNumberingAfterBreak="0">
    <w:nsid w:val="30BC48B5"/>
    <w:multiLevelType w:val="hybridMultilevel"/>
    <w:tmpl w:val="3B34B4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9A2C3C"/>
    <w:multiLevelType w:val="hybridMultilevel"/>
    <w:tmpl w:val="DDB4BC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6FA4919"/>
    <w:multiLevelType w:val="hybridMultilevel"/>
    <w:tmpl w:val="2E7802D8"/>
    <w:lvl w:ilvl="0" w:tplc="A6C2EEF0">
      <w:numFmt w:val="bullet"/>
      <w:lvlText w:val="-"/>
      <w:lvlJc w:val="left"/>
      <w:pPr>
        <w:ind w:left="1724" w:hanging="360"/>
      </w:pPr>
      <w:rPr>
        <w:rFonts w:ascii="Calibri" w:eastAsia="Calibri" w:hAnsi="Calibri" w:cs="Calibri" w:hint="default"/>
      </w:rPr>
    </w:lvl>
    <w:lvl w:ilvl="1" w:tplc="040C0003" w:tentative="1">
      <w:start w:val="1"/>
      <w:numFmt w:val="bullet"/>
      <w:lvlText w:val="o"/>
      <w:lvlJc w:val="left"/>
      <w:pPr>
        <w:ind w:left="2444" w:hanging="360"/>
      </w:pPr>
      <w:rPr>
        <w:rFonts w:ascii="Courier New" w:hAnsi="Courier New" w:cs="Courier New" w:hint="default"/>
      </w:rPr>
    </w:lvl>
    <w:lvl w:ilvl="2" w:tplc="040C0005" w:tentative="1">
      <w:start w:val="1"/>
      <w:numFmt w:val="bullet"/>
      <w:lvlText w:val=""/>
      <w:lvlJc w:val="left"/>
      <w:pPr>
        <w:ind w:left="3164" w:hanging="360"/>
      </w:pPr>
      <w:rPr>
        <w:rFonts w:ascii="Wingdings" w:hAnsi="Wingdings" w:hint="default"/>
      </w:rPr>
    </w:lvl>
    <w:lvl w:ilvl="3" w:tplc="040C0001" w:tentative="1">
      <w:start w:val="1"/>
      <w:numFmt w:val="bullet"/>
      <w:lvlText w:val=""/>
      <w:lvlJc w:val="left"/>
      <w:pPr>
        <w:ind w:left="3884" w:hanging="360"/>
      </w:pPr>
      <w:rPr>
        <w:rFonts w:ascii="Symbol" w:hAnsi="Symbol" w:hint="default"/>
      </w:rPr>
    </w:lvl>
    <w:lvl w:ilvl="4" w:tplc="040C0003" w:tentative="1">
      <w:start w:val="1"/>
      <w:numFmt w:val="bullet"/>
      <w:lvlText w:val="o"/>
      <w:lvlJc w:val="left"/>
      <w:pPr>
        <w:ind w:left="4604" w:hanging="360"/>
      </w:pPr>
      <w:rPr>
        <w:rFonts w:ascii="Courier New" w:hAnsi="Courier New" w:cs="Courier New" w:hint="default"/>
      </w:rPr>
    </w:lvl>
    <w:lvl w:ilvl="5" w:tplc="040C0005" w:tentative="1">
      <w:start w:val="1"/>
      <w:numFmt w:val="bullet"/>
      <w:lvlText w:val=""/>
      <w:lvlJc w:val="left"/>
      <w:pPr>
        <w:ind w:left="5324" w:hanging="360"/>
      </w:pPr>
      <w:rPr>
        <w:rFonts w:ascii="Wingdings" w:hAnsi="Wingdings" w:hint="default"/>
      </w:rPr>
    </w:lvl>
    <w:lvl w:ilvl="6" w:tplc="040C0001" w:tentative="1">
      <w:start w:val="1"/>
      <w:numFmt w:val="bullet"/>
      <w:lvlText w:val=""/>
      <w:lvlJc w:val="left"/>
      <w:pPr>
        <w:ind w:left="6044" w:hanging="360"/>
      </w:pPr>
      <w:rPr>
        <w:rFonts w:ascii="Symbol" w:hAnsi="Symbol" w:hint="default"/>
      </w:rPr>
    </w:lvl>
    <w:lvl w:ilvl="7" w:tplc="040C0003" w:tentative="1">
      <w:start w:val="1"/>
      <w:numFmt w:val="bullet"/>
      <w:lvlText w:val="o"/>
      <w:lvlJc w:val="left"/>
      <w:pPr>
        <w:ind w:left="6764" w:hanging="360"/>
      </w:pPr>
      <w:rPr>
        <w:rFonts w:ascii="Courier New" w:hAnsi="Courier New" w:cs="Courier New" w:hint="default"/>
      </w:rPr>
    </w:lvl>
    <w:lvl w:ilvl="8" w:tplc="040C0005" w:tentative="1">
      <w:start w:val="1"/>
      <w:numFmt w:val="bullet"/>
      <w:lvlText w:val=""/>
      <w:lvlJc w:val="left"/>
      <w:pPr>
        <w:ind w:left="7484" w:hanging="360"/>
      </w:pPr>
      <w:rPr>
        <w:rFonts w:ascii="Wingdings" w:hAnsi="Wingdings" w:hint="default"/>
      </w:rPr>
    </w:lvl>
  </w:abstractNum>
  <w:abstractNum w:abstractNumId="19" w15:restartNumberingAfterBreak="0">
    <w:nsid w:val="392C1A1B"/>
    <w:multiLevelType w:val="hybridMultilevel"/>
    <w:tmpl w:val="8360778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0257F24"/>
    <w:multiLevelType w:val="hybridMultilevel"/>
    <w:tmpl w:val="D00284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4EE1DBB"/>
    <w:multiLevelType w:val="hybridMultilevel"/>
    <w:tmpl w:val="AB183282"/>
    <w:lvl w:ilvl="0" w:tplc="16F296E0">
      <w:numFmt w:val="bullet"/>
      <w:lvlText w:val="-"/>
      <w:lvlJc w:val="left"/>
      <w:pPr>
        <w:ind w:left="1065" w:hanging="360"/>
      </w:pPr>
      <w:rPr>
        <w:rFonts w:ascii="Times New Roman" w:eastAsia="Calibr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2" w15:restartNumberingAfterBreak="0">
    <w:nsid w:val="481D41B8"/>
    <w:multiLevelType w:val="hybridMultilevel"/>
    <w:tmpl w:val="03B0F7C8"/>
    <w:lvl w:ilvl="0" w:tplc="040C0005">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3" w15:restartNumberingAfterBreak="0">
    <w:nsid w:val="49395D09"/>
    <w:multiLevelType w:val="hybridMultilevel"/>
    <w:tmpl w:val="6DD877E8"/>
    <w:lvl w:ilvl="0" w:tplc="7996E76C">
      <w:start w:val="1"/>
      <w:numFmt w:val="lowerLetter"/>
      <w:lvlText w:val="%1)"/>
      <w:lvlJc w:val="left"/>
      <w:pPr>
        <w:ind w:left="360" w:hanging="360"/>
      </w:pPr>
      <w:rPr>
        <w:rFonts w:ascii="Times New Roman" w:hAnsi="Times New Roman" w:cs="Times New Roman" w:hint="default"/>
        <w:b/>
        <w:bCs/>
        <w:color w:val="808080"/>
      </w:rPr>
    </w:lvl>
    <w:lvl w:ilvl="1" w:tplc="040C0019" w:tentative="1">
      <w:start w:val="1"/>
      <w:numFmt w:val="lowerLetter"/>
      <w:lvlText w:val="%2."/>
      <w:lvlJc w:val="left"/>
      <w:pPr>
        <w:ind w:left="2150" w:hanging="360"/>
      </w:pPr>
    </w:lvl>
    <w:lvl w:ilvl="2" w:tplc="040C001B" w:tentative="1">
      <w:start w:val="1"/>
      <w:numFmt w:val="lowerRoman"/>
      <w:lvlText w:val="%3."/>
      <w:lvlJc w:val="right"/>
      <w:pPr>
        <w:ind w:left="2870" w:hanging="180"/>
      </w:pPr>
    </w:lvl>
    <w:lvl w:ilvl="3" w:tplc="040C0005">
      <w:start w:val="1"/>
      <w:numFmt w:val="bullet"/>
      <w:lvlText w:val=""/>
      <w:lvlJc w:val="left"/>
      <w:pPr>
        <w:ind w:left="3590" w:hanging="360"/>
      </w:pPr>
      <w:rPr>
        <w:rFonts w:ascii="Wingdings" w:hAnsi="Wingdings" w:hint="default"/>
      </w:rPr>
    </w:lvl>
    <w:lvl w:ilvl="4" w:tplc="040C0019" w:tentative="1">
      <w:start w:val="1"/>
      <w:numFmt w:val="lowerLetter"/>
      <w:lvlText w:val="%5."/>
      <w:lvlJc w:val="left"/>
      <w:pPr>
        <w:ind w:left="4310" w:hanging="360"/>
      </w:pPr>
    </w:lvl>
    <w:lvl w:ilvl="5" w:tplc="040C001B" w:tentative="1">
      <w:start w:val="1"/>
      <w:numFmt w:val="lowerRoman"/>
      <w:lvlText w:val="%6."/>
      <w:lvlJc w:val="right"/>
      <w:pPr>
        <w:ind w:left="5030" w:hanging="180"/>
      </w:pPr>
    </w:lvl>
    <w:lvl w:ilvl="6" w:tplc="040C000F" w:tentative="1">
      <w:start w:val="1"/>
      <w:numFmt w:val="decimal"/>
      <w:lvlText w:val="%7."/>
      <w:lvlJc w:val="left"/>
      <w:pPr>
        <w:ind w:left="5750" w:hanging="360"/>
      </w:pPr>
    </w:lvl>
    <w:lvl w:ilvl="7" w:tplc="040C0019" w:tentative="1">
      <w:start w:val="1"/>
      <w:numFmt w:val="lowerLetter"/>
      <w:lvlText w:val="%8."/>
      <w:lvlJc w:val="left"/>
      <w:pPr>
        <w:ind w:left="6470" w:hanging="360"/>
      </w:pPr>
    </w:lvl>
    <w:lvl w:ilvl="8" w:tplc="040C001B" w:tentative="1">
      <w:start w:val="1"/>
      <w:numFmt w:val="lowerRoman"/>
      <w:lvlText w:val="%9."/>
      <w:lvlJc w:val="right"/>
      <w:pPr>
        <w:ind w:left="7190" w:hanging="180"/>
      </w:pPr>
    </w:lvl>
  </w:abstractNum>
  <w:abstractNum w:abstractNumId="24" w15:restartNumberingAfterBreak="0">
    <w:nsid w:val="4ADA63A0"/>
    <w:multiLevelType w:val="hybridMultilevel"/>
    <w:tmpl w:val="8D06B5D0"/>
    <w:lvl w:ilvl="0" w:tplc="040C0005">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5" w15:restartNumberingAfterBreak="0">
    <w:nsid w:val="4DC25AD7"/>
    <w:multiLevelType w:val="hybridMultilevel"/>
    <w:tmpl w:val="7A00E9E2"/>
    <w:lvl w:ilvl="0" w:tplc="ABAEE046">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E8910A0"/>
    <w:multiLevelType w:val="hybridMultilevel"/>
    <w:tmpl w:val="B1047198"/>
    <w:lvl w:ilvl="0" w:tplc="040C0005">
      <w:start w:val="1"/>
      <w:numFmt w:val="bullet"/>
      <w:lvlText w:val=""/>
      <w:lvlJc w:val="left"/>
      <w:pPr>
        <w:ind w:left="1068" w:hanging="360"/>
      </w:pPr>
      <w:rPr>
        <w:rFonts w:ascii="Wingdings" w:hAnsi="Wingdings" w:hint="default"/>
      </w:rPr>
    </w:lvl>
    <w:lvl w:ilvl="1" w:tplc="A6C2EEF0">
      <w:numFmt w:val="bullet"/>
      <w:lvlText w:val="-"/>
      <w:lvlJc w:val="left"/>
      <w:pPr>
        <w:ind w:left="1788" w:hanging="360"/>
      </w:pPr>
      <w:rPr>
        <w:rFonts w:ascii="Calibri" w:eastAsia="Calibri" w:hAnsi="Calibri" w:cs="Calibri"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15:restartNumberingAfterBreak="0">
    <w:nsid w:val="4F0534B8"/>
    <w:multiLevelType w:val="hybridMultilevel"/>
    <w:tmpl w:val="5870214C"/>
    <w:lvl w:ilvl="0" w:tplc="040C0005">
      <w:start w:val="1"/>
      <w:numFmt w:val="bullet"/>
      <w:lvlText w:val=""/>
      <w:lvlJc w:val="left"/>
      <w:pPr>
        <w:ind w:left="1770" w:hanging="360"/>
      </w:pPr>
      <w:rPr>
        <w:rFonts w:ascii="Wingdings" w:hAnsi="Wingdings"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28" w15:restartNumberingAfterBreak="0">
    <w:nsid w:val="534966AB"/>
    <w:multiLevelType w:val="hybridMultilevel"/>
    <w:tmpl w:val="D444B9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6165A4A"/>
    <w:multiLevelType w:val="hybridMultilevel"/>
    <w:tmpl w:val="A014A1FC"/>
    <w:lvl w:ilvl="0" w:tplc="BDEC7A16">
      <w:start w:val="1"/>
      <w:numFmt w:val="decimal"/>
      <w:lvlText w:val="%1)"/>
      <w:lvlJc w:val="left"/>
      <w:pPr>
        <w:ind w:left="1145" w:hanging="435"/>
      </w:pPr>
      <w:rPr>
        <w:rFonts w:hint="default"/>
        <w:b/>
        <w:bCs/>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30" w15:restartNumberingAfterBreak="0">
    <w:nsid w:val="56C51A8F"/>
    <w:multiLevelType w:val="hybridMultilevel"/>
    <w:tmpl w:val="342A90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B3A1C7B"/>
    <w:multiLevelType w:val="hybridMultilevel"/>
    <w:tmpl w:val="B3EE54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1EC7208"/>
    <w:multiLevelType w:val="hybridMultilevel"/>
    <w:tmpl w:val="30C20C4A"/>
    <w:lvl w:ilvl="0" w:tplc="C44C21B2">
      <w:numFmt w:val="bullet"/>
      <w:lvlText w:val="-"/>
      <w:lvlJc w:val="left"/>
      <w:pPr>
        <w:ind w:left="1364" w:hanging="360"/>
      </w:pPr>
      <w:rPr>
        <w:rFonts w:ascii="Calibri" w:eastAsia="Calibri" w:hAnsi="Calibri" w:cs="Calibri"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33" w15:restartNumberingAfterBreak="0">
    <w:nsid w:val="633D654E"/>
    <w:multiLevelType w:val="hybridMultilevel"/>
    <w:tmpl w:val="545A525A"/>
    <w:lvl w:ilvl="0" w:tplc="A6C2EEF0">
      <w:numFmt w:val="bullet"/>
      <w:lvlText w:val="-"/>
      <w:lvlJc w:val="left"/>
      <w:pPr>
        <w:ind w:left="1004" w:hanging="360"/>
      </w:pPr>
      <w:rPr>
        <w:rFonts w:ascii="Calibri" w:eastAsia="Calibri" w:hAnsi="Calibri" w:cs="Calibri"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4" w15:restartNumberingAfterBreak="0">
    <w:nsid w:val="64BB319D"/>
    <w:multiLevelType w:val="hybridMultilevel"/>
    <w:tmpl w:val="66A083C2"/>
    <w:lvl w:ilvl="0" w:tplc="7CC03818">
      <w:start w:val="2"/>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6BC14DC"/>
    <w:multiLevelType w:val="hybridMultilevel"/>
    <w:tmpl w:val="388CC5C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2794FDD"/>
    <w:multiLevelType w:val="hybridMultilevel"/>
    <w:tmpl w:val="425639F8"/>
    <w:lvl w:ilvl="0" w:tplc="7196E0F8">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15:restartNumberingAfterBreak="0">
    <w:nsid w:val="73514666"/>
    <w:multiLevelType w:val="hybridMultilevel"/>
    <w:tmpl w:val="59A208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6920187"/>
    <w:multiLevelType w:val="hybridMultilevel"/>
    <w:tmpl w:val="D36211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6AC65A2"/>
    <w:multiLevelType w:val="hybridMultilevel"/>
    <w:tmpl w:val="9708B3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241B0C"/>
    <w:multiLevelType w:val="hybridMultilevel"/>
    <w:tmpl w:val="BDAE56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B6475CB"/>
    <w:multiLevelType w:val="hybridMultilevel"/>
    <w:tmpl w:val="1188DCB8"/>
    <w:lvl w:ilvl="0" w:tplc="040C0001">
      <w:start w:val="1"/>
      <w:numFmt w:val="bullet"/>
      <w:lvlText w:val=""/>
      <w:lvlJc w:val="left"/>
      <w:pPr>
        <w:ind w:left="1440" w:hanging="360"/>
      </w:pPr>
      <w:rPr>
        <w:rFonts w:ascii="Symbol" w:hAnsi="Symbol" w:hint="default"/>
      </w:rPr>
    </w:lvl>
    <w:lvl w:ilvl="1" w:tplc="040C0005">
      <w:start w:val="1"/>
      <w:numFmt w:val="bullet"/>
      <w:lvlText w:val=""/>
      <w:lvlJc w:val="left"/>
      <w:pPr>
        <w:ind w:left="2160" w:hanging="360"/>
      </w:pPr>
      <w:rPr>
        <w:rFonts w:ascii="Wingdings" w:hAnsi="Wingdings" w:hint="default"/>
      </w:rPr>
    </w:lvl>
    <w:lvl w:ilvl="2" w:tplc="040C0005">
      <w:start w:val="1"/>
      <w:numFmt w:val="bullet"/>
      <w:lvlText w:val=""/>
      <w:lvlJc w:val="left"/>
      <w:pPr>
        <w:ind w:left="2880" w:hanging="360"/>
      </w:pPr>
      <w:rPr>
        <w:rFonts w:ascii="Wingdings" w:hAnsi="Wingdings" w:hint="default"/>
        <w:sz w:val="22"/>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2" w15:restartNumberingAfterBreak="0">
    <w:nsid w:val="7DB25AFC"/>
    <w:multiLevelType w:val="hybridMultilevel"/>
    <w:tmpl w:val="1A4C499C"/>
    <w:lvl w:ilvl="0" w:tplc="040C0001">
      <w:start w:val="1"/>
      <w:numFmt w:val="bullet"/>
      <w:lvlText w:val=""/>
      <w:lvlJc w:val="left"/>
      <w:pPr>
        <w:ind w:left="1785" w:hanging="360"/>
      </w:pPr>
      <w:rPr>
        <w:rFonts w:ascii="Symbol" w:hAnsi="Symbol" w:hint="default"/>
      </w:rPr>
    </w:lvl>
    <w:lvl w:ilvl="1" w:tplc="040C0005">
      <w:start w:val="1"/>
      <w:numFmt w:val="bullet"/>
      <w:lvlText w:val=""/>
      <w:lvlJc w:val="left"/>
      <w:pPr>
        <w:ind w:left="2505" w:hanging="360"/>
      </w:pPr>
      <w:rPr>
        <w:rFonts w:ascii="Wingdings" w:hAnsi="Wingdings" w:hint="default"/>
      </w:rPr>
    </w:lvl>
    <w:lvl w:ilvl="2" w:tplc="040C0001">
      <w:start w:val="1"/>
      <w:numFmt w:val="bullet"/>
      <w:lvlText w:val=""/>
      <w:lvlJc w:val="left"/>
      <w:pPr>
        <w:ind w:left="3225" w:hanging="360"/>
      </w:pPr>
      <w:rPr>
        <w:rFonts w:ascii="Symbol" w:hAnsi="Symbol" w:hint="default"/>
      </w:rPr>
    </w:lvl>
    <w:lvl w:ilvl="3" w:tplc="17125D34">
      <w:numFmt w:val="bullet"/>
      <w:lvlText w:val="-"/>
      <w:lvlJc w:val="left"/>
      <w:pPr>
        <w:ind w:left="3945" w:hanging="360"/>
      </w:pPr>
      <w:rPr>
        <w:rFonts w:ascii="Calibri" w:eastAsia="Calibri" w:hAnsi="Calibri" w:cs="Calibri"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num w:numId="1" w16cid:durableId="1593317579">
    <w:abstractNumId w:val="21"/>
  </w:num>
  <w:num w:numId="2" w16cid:durableId="706756644">
    <w:abstractNumId w:val="3"/>
  </w:num>
  <w:num w:numId="3" w16cid:durableId="544871129">
    <w:abstractNumId w:val="36"/>
  </w:num>
  <w:num w:numId="4" w16cid:durableId="1430739137">
    <w:abstractNumId w:val="8"/>
  </w:num>
  <w:num w:numId="5" w16cid:durableId="483619772">
    <w:abstractNumId w:val="35"/>
  </w:num>
  <w:num w:numId="6" w16cid:durableId="1859804608">
    <w:abstractNumId w:val="26"/>
  </w:num>
  <w:num w:numId="7" w16cid:durableId="1999844830">
    <w:abstractNumId w:val="25"/>
  </w:num>
  <w:num w:numId="8" w16cid:durableId="1237083554">
    <w:abstractNumId w:val="2"/>
  </w:num>
  <w:num w:numId="9" w16cid:durableId="229272467">
    <w:abstractNumId w:val="34"/>
  </w:num>
  <w:num w:numId="10" w16cid:durableId="1217618370">
    <w:abstractNumId w:val="17"/>
  </w:num>
  <w:num w:numId="11" w16cid:durableId="1711496832">
    <w:abstractNumId w:val="28"/>
  </w:num>
  <w:num w:numId="12" w16cid:durableId="722365900">
    <w:abstractNumId w:val="5"/>
  </w:num>
  <w:num w:numId="13" w16cid:durableId="922029116">
    <w:abstractNumId w:val="40"/>
  </w:num>
  <w:num w:numId="14" w16cid:durableId="254830432">
    <w:abstractNumId w:val="41"/>
  </w:num>
  <w:num w:numId="15" w16cid:durableId="730808526">
    <w:abstractNumId w:val="42"/>
  </w:num>
  <w:num w:numId="16" w16cid:durableId="1845968976">
    <w:abstractNumId w:val="30"/>
  </w:num>
  <w:num w:numId="17" w16cid:durableId="831221020">
    <w:abstractNumId w:val="37"/>
  </w:num>
  <w:num w:numId="18" w16cid:durableId="429813207">
    <w:abstractNumId w:val="23"/>
  </w:num>
  <w:num w:numId="19" w16cid:durableId="975338231">
    <w:abstractNumId w:val="20"/>
  </w:num>
  <w:num w:numId="20" w16cid:durableId="1409617645">
    <w:abstractNumId w:val="11"/>
  </w:num>
  <w:num w:numId="21" w16cid:durableId="239172424">
    <w:abstractNumId w:val="38"/>
  </w:num>
  <w:num w:numId="22" w16cid:durableId="172650821">
    <w:abstractNumId w:val="29"/>
  </w:num>
  <w:num w:numId="23" w16cid:durableId="725106016">
    <w:abstractNumId w:val="16"/>
  </w:num>
  <w:num w:numId="24" w16cid:durableId="385181786">
    <w:abstractNumId w:val="15"/>
  </w:num>
  <w:num w:numId="25" w16cid:durableId="1259019881">
    <w:abstractNumId w:val="1"/>
  </w:num>
  <w:num w:numId="26" w16cid:durableId="426577970">
    <w:abstractNumId w:val="7"/>
  </w:num>
  <w:num w:numId="27" w16cid:durableId="1708093844">
    <w:abstractNumId w:val="33"/>
  </w:num>
  <w:num w:numId="28" w16cid:durableId="1295526538">
    <w:abstractNumId w:val="31"/>
  </w:num>
  <w:num w:numId="29" w16cid:durableId="889611480">
    <w:abstractNumId w:val="13"/>
  </w:num>
  <w:num w:numId="30" w16cid:durableId="198586816">
    <w:abstractNumId w:val="39"/>
  </w:num>
  <w:num w:numId="31" w16cid:durableId="922568183">
    <w:abstractNumId w:val="24"/>
  </w:num>
  <w:num w:numId="32" w16cid:durableId="1768573989">
    <w:abstractNumId w:val="19"/>
  </w:num>
  <w:num w:numId="33" w16cid:durableId="1944528308">
    <w:abstractNumId w:val="27"/>
  </w:num>
  <w:num w:numId="34" w16cid:durableId="750392268">
    <w:abstractNumId w:val="10"/>
  </w:num>
  <w:num w:numId="35" w16cid:durableId="1461342181">
    <w:abstractNumId w:val="12"/>
  </w:num>
  <w:num w:numId="36" w16cid:durableId="1552568737">
    <w:abstractNumId w:val="32"/>
  </w:num>
  <w:num w:numId="37" w16cid:durableId="226384626">
    <w:abstractNumId w:val="9"/>
  </w:num>
  <w:num w:numId="38" w16cid:durableId="545020763">
    <w:abstractNumId w:val="6"/>
  </w:num>
  <w:num w:numId="39" w16cid:durableId="156267792">
    <w:abstractNumId w:val="22"/>
  </w:num>
  <w:num w:numId="40" w16cid:durableId="993215887">
    <w:abstractNumId w:val="14"/>
  </w:num>
  <w:num w:numId="41" w16cid:durableId="1268079625">
    <w:abstractNumId w:val="4"/>
  </w:num>
  <w:num w:numId="42" w16cid:durableId="253825686">
    <w:abstractNumId w:val="18"/>
  </w:num>
  <w:num w:numId="43" w16cid:durableId="2056805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7C2"/>
    <w:rsid w:val="00002CF4"/>
    <w:rsid w:val="00004DBA"/>
    <w:rsid w:val="0001337A"/>
    <w:rsid w:val="000149F8"/>
    <w:rsid w:val="00016962"/>
    <w:rsid w:val="00022CA9"/>
    <w:rsid w:val="00041E09"/>
    <w:rsid w:val="00050C3E"/>
    <w:rsid w:val="00055076"/>
    <w:rsid w:val="000734E7"/>
    <w:rsid w:val="00073694"/>
    <w:rsid w:val="000863D4"/>
    <w:rsid w:val="000912A2"/>
    <w:rsid w:val="00094E8E"/>
    <w:rsid w:val="000A0815"/>
    <w:rsid w:val="000A215F"/>
    <w:rsid w:val="000B3554"/>
    <w:rsid w:val="000C1CC1"/>
    <w:rsid w:val="000C3748"/>
    <w:rsid w:val="000C43D3"/>
    <w:rsid w:val="000C6551"/>
    <w:rsid w:val="000D071F"/>
    <w:rsid w:val="000E09E3"/>
    <w:rsid w:val="000F3618"/>
    <w:rsid w:val="0010453B"/>
    <w:rsid w:val="001101C2"/>
    <w:rsid w:val="0011181A"/>
    <w:rsid w:val="00121C11"/>
    <w:rsid w:val="00133851"/>
    <w:rsid w:val="001374A8"/>
    <w:rsid w:val="0014214F"/>
    <w:rsid w:val="00142F5E"/>
    <w:rsid w:val="0014383B"/>
    <w:rsid w:val="001472C7"/>
    <w:rsid w:val="001533B1"/>
    <w:rsid w:val="00156C65"/>
    <w:rsid w:val="00163B9D"/>
    <w:rsid w:val="0016545B"/>
    <w:rsid w:val="0016692F"/>
    <w:rsid w:val="00180E95"/>
    <w:rsid w:val="001812FB"/>
    <w:rsid w:val="00182AA4"/>
    <w:rsid w:val="0018447D"/>
    <w:rsid w:val="00197131"/>
    <w:rsid w:val="001C38CD"/>
    <w:rsid w:val="001C6EFB"/>
    <w:rsid w:val="001D41A5"/>
    <w:rsid w:val="001D6461"/>
    <w:rsid w:val="001E7B94"/>
    <w:rsid w:val="001F26D7"/>
    <w:rsid w:val="001F59FA"/>
    <w:rsid w:val="00203961"/>
    <w:rsid w:val="002069FF"/>
    <w:rsid w:val="00207316"/>
    <w:rsid w:val="00207A6A"/>
    <w:rsid w:val="0022000F"/>
    <w:rsid w:val="002221C4"/>
    <w:rsid w:val="00244640"/>
    <w:rsid w:val="002503FD"/>
    <w:rsid w:val="002511D5"/>
    <w:rsid w:val="002624F2"/>
    <w:rsid w:val="002669A9"/>
    <w:rsid w:val="0029034F"/>
    <w:rsid w:val="00291F33"/>
    <w:rsid w:val="0029692E"/>
    <w:rsid w:val="002A434E"/>
    <w:rsid w:val="002A6106"/>
    <w:rsid w:val="002B73DC"/>
    <w:rsid w:val="002D335E"/>
    <w:rsid w:val="002E1D5C"/>
    <w:rsid w:val="002F1DD4"/>
    <w:rsid w:val="002F7E2A"/>
    <w:rsid w:val="0030522B"/>
    <w:rsid w:val="00307650"/>
    <w:rsid w:val="003100C3"/>
    <w:rsid w:val="00320B14"/>
    <w:rsid w:val="00320F2B"/>
    <w:rsid w:val="00324CEB"/>
    <w:rsid w:val="003301C2"/>
    <w:rsid w:val="00333DD3"/>
    <w:rsid w:val="003343EB"/>
    <w:rsid w:val="00337ED1"/>
    <w:rsid w:val="0034396D"/>
    <w:rsid w:val="00344F3B"/>
    <w:rsid w:val="0037048A"/>
    <w:rsid w:val="003955BB"/>
    <w:rsid w:val="003A77E0"/>
    <w:rsid w:val="003A7E70"/>
    <w:rsid w:val="003B0FDC"/>
    <w:rsid w:val="003B3806"/>
    <w:rsid w:val="003C30BB"/>
    <w:rsid w:val="003C446B"/>
    <w:rsid w:val="003D1B02"/>
    <w:rsid w:val="003D4C9D"/>
    <w:rsid w:val="003D6959"/>
    <w:rsid w:val="003E075D"/>
    <w:rsid w:val="003E076A"/>
    <w:rsid w:val="003E2DA6"/>
    <w:rsid w:val="003E79BA"/>
    <w:rsid w:val="003F13AF"/>
    <w:rsid w:val="003F3B2B"/>
    <w:rsid w:val="00401E3A"/>
    <w:rsid w:val="004037C5"/>
    <w:rsid w:val="004062E7"/>
    <w:rsid w:val="004200F1"/>
    <w:rsid w:val="00427A69"/>
    <w:rsid w:val="00433F95"/>
    <w:rsid w:val="00434976"/>
    <w:rsid w:val="00440064"/>
    <w:rsid w:val="004412DA"/>
    <w:rsid w:val="00447320"/>
    <w:rsid w:val="00454467"/>
    <w:rsid w:val="00460D08"/>
    <w:rsid w:val="0046139A"/>
    <w:rsid w:val="00463297"/>
    <w:rsid w:val="004645C7"/>
    <w:rsid w:val="00465913"/>
    <w:rsid w:val="00467763"/>
    <w:rsid w:val="00481D27"/>
    <w:rsid w:val="00484D0B"/>
    <w:rsid w:val="00485DB4"/>
    <w:rsid w:val="004A25AD"/>
    <w:rsid w:val="004A6FAF"/>
    <w:rsid w:val="004C0F99"/>
    <w:rsid w:val="004C108E"/>
    <w:rsid w:val="004C16E5"/>
    <w:rsid w:val="004C4CDF"/>
    <w:rsid w:val="004C5EB6"/>
    <w:rsid w:val="004C6602"/>
    <w:rsid w:val="004F7402"/>
    <w:rsid w:val="00500B40"/>
    <w:rsid w:val="00502023"/>
    <w:rsid w:val="005040FD"/>
    <w:rsid w:val="00504BDA"/>
    <w:rsid w:val="00510A28"/>
    <w:rsid w:val="00510A79"/>
    <w:rsid w:val="00510C25"/>
    <w:rsid w:val="0051340B"/>
    <w:rsid w:val="00524657"/>
    <w:rsid w:val="00531C57"/>
    <w:rsid w:val="00533EE9"/>
    <w:rsid w:val="00537F60"/>
    <w:rsid w:val="00540485"/>
    <w:rsid w:val="0054674F"/>
    <w:rsid w:val="0055517A"/>
    <w:rsid w:val="00555348"/>
    <w:rsid w:val="00572939"/>
    <w:rsid w:val="00574DB1"/>
    <w:rsid w:val="005774BB"/>
    <w:rsid w:val="005804A1"/>
    <w:rsid w:val="00586C75"/>
    <w:rsid w:val="005872B5"/>
    <w:rsid w:val="0059117E"/>
    <w:rsid w:val="0059231B"/>
    <w:rsid w:val="005975B6"/>
    <w:rsid w:val="005A2A01"/>
    <w:rsid w:val="005A2C0E"/>
    <w:rsid w:val="005A2F1E"/>
    <w:rsid w:val="005A7B32"/>
    <w:rsid w:val="005B330F"/>
    <w:rsid w:val="005B45E5"/>
    <w:rsid w:val="005C21BB"/>
    <w:rsid w:val="005C22C8"/>
    <w:rsid w:val="005C7D4D"/>
    <w:rsid w:val="005D4DAC"/>
    <w:rsid w:val="005D6A28"/>
    <w:rsid w:val="005E6E83"/>
    <w:rsid w:val="005F7E98"/>
    <w:rsid w:val="00604EFB"/>
    <w:rsid w:val="00610892"/>
    <w:rsid w:val="00613B35"/>
    <w:rsid w:val="00613E28"/>
    <w:rsid w:val="00624A9B"/>
    <w:rsid w:val="00630DA6"/>
    <w:rsid w:val="0066048F"/>
    <w:rsid w:val="006642E6"/>
    <w:rsid w:val="006659AC"/>
    <w:rsid w:val="00665EA4"/>
    <w:rsid w:val="00674F95"/>
    <w:rsid w:val="00677F6C"/>
    <w:rsid w:val="006A2918"/>
    <w:rsid w:val="006B14C2"/>
    <w:rsid w:val="006B393F"/>
    <w:rsid w:val="006B525E"/>
    <w:rsid w:val="006C419F"/>
    <w:rsid w:val="006D7295"/>
    <w:rsid w:val="006D7749"/>
    <w:rsid w:val="006E21D5"/>
    <w:rsid w:val="006E29C3"/>
    <w:rsid w:val="006E34DB"/>
    <w:rsid w:val="006E6452"/>
    <w:rsid w:val="006E7702"/>
    <w:rsid w:val="006F305B"/>
    <w:rsid w:val="006F69E4"/>
    <w:rsid w:val="00702B59"/>
    <w:rsid w:val="0070481E"/>
    <w:rsid w:val="0071016E"/>
    <w:rsid w:val="00710AF0"/>
    <w:rsid w:val="00710DBC"/>
    <w:rsid w:val="00711929"/>
    <w:rsid w:val="00711ED1"/>
    <w:rsid w:val="0071554A"/>
    <w:rsid w:val="007161DE"/>
    <w:rsid w:val="00721786"/>
    <w:rsid w:val="00724479"/>
    <w:rsid w:val="007307F1"/>
    <w:rsid w:val="0074667C"/>
    <w:rsid w:val="00750F78"/>
    <w:rsid w:val="007655B0"/>
    <w:rsid w:val="007669C9"/>
    <w:rsid w:val="00787171"/>
    <w:rsid w:val="00792DA1"/>
    <w:rsid w:val="007A4C09"/>
    <w:rsid w:val="007B0E23"/>
    <w:rsid w:val="007B664C"/>
    <w:rsid w:val="007B6CED"/>
    <w:rsid w:val="007B7AC5"/>
    <w:rsid w:val="007C4D01"/>
    <w:rsid w:val="007E1079"/>
    <w:rsid w:val="007E46DB"/>
    <w:rsid w:val="007E5F13"/>
    <w:rsid w:val="007E6521"/>
    <w:rsid w:val="007E7687"/>
    <w:rsid w:val="007F029F"/>
    <w:rsid w:val="007F02CD"/>
    <w:rsid w:val="007F09BD"/>
    <w:rsid w:val="007F5187"/>
    <w:rsid w:val="008013CB"/>
    <w:rsid w:val="008025F4"/>
    <w:rsid w:val="00802B76"/>
    <w:rsid w:val="00812F14"/>
    <w:rsid w:val="00814702"/>
    <w:rsid w:val="008248BD"/>
    <w:rsid w:val="0082615A"/>
    <w:rsid w:val="00840FDF"/>
    <w:rsid w:val="00842671"/>
    <w:rsid w:val="00845526"/>
    <w:rsid w:val="0084718E"/>
    <w:rsid w:val="008512A6"/>
    <w:rsid w:val="00851D83"/>
    <w:rsid w:val="00852BC9"/>
    <w:rsid w:val="0086463E"/>
    <w:rsid w:val="008732D3"/>
    <w:rsid w:val="00880958"/>
    <w:rsid w:val="00885326"/>
    <w:rsid w:val="00887628"/>
    <w:rsid w:val="00895DA7"/>
    <w:rsid w:val="008A00B5"/>
    <w:rsid w:val="008A790E"/>
    <w:rsid w:val="008B526F"/>
    <w:rsid w:val="008B76F1"/>
    <w:rsid w:val="008C0DD8"/>
    <w:rsid w:val="008C5A71"/>
    <w:rsid w:val="008C7BF6"/>
    <w:rsid w:val="008E74AA"/>
    <w:rsid w:val="008F1AFC"/>
    <w:rsid w:val="00904A81"/>
    <w:rsid w:val="0092342A"/>
    <w:rsid w:val="009243F1"/>
    <w:rsid w:val="00924E4C"/>
    <w:rsid w:val="00930723"/>
    <w:rsid w:val="009325C1"/>
    <w:rsid w:val="00936A93"/>
    <w:rsid w:val="009444EF"/>
    <w:rsid w:val="00956BC1"/>
    <w:rsid w:val="00956E15"/>
    <w:rsid w:val="00962A57"/>
    <w:rsid w:val="009727C2"/>
    <w:rsid w:val="00993951"/>
    <w:rsid w:val="00997A1C"/>
    <w:rsid w:val="009A59AB"/>
    <w:rsid w:val="009B43D2"/>
    <w:rsid w:val="009B54E3"/>
    <w:rsid w:val="009C22F6"/>
    <w:rsid w:val="009C29BA"/>
    <w:rsid w:val="009C4467"/>
    <w:rsid w:val="009D5A66"/>
    <w:rsid w:val="009E2C38"/>
    <w:rsid w:val="009F3AFB"/>
    <w:rsid w:val="009F637F"/>
    <w:rsid w:val="00A02D37"/>
    <w:rsid w:val="00A031F4"/>
    <w:rsid w:val="00A13578"/>
    <w:rsid w:val="00A234FC"/>
    <w:rsid w:val="00A32742"/>
    <w:rsid w:val="00A45CEB"/>
    <w:rsid w:val="00A470F4"/>
    <w:rsid w:val="00A5306F"/>
    <w:rsid w:val="00A55503"/>
    <w:rsid w:val="00A560D0"/>
    <w:rsid w:val="00A61E38"/>
    <w:rsid w:val="00A721E4"/>
    <w:rsid w:val="00A74324"/>
    <w:rsid w:val="00A751E4"/>
    <w:rsid w:val="00A842E7"/>
    <w:rsid w:val="00A8536D"/>
    <w:rsid w:val="00A91C05"/>
    <w:rsid w:val="00A97853"/>
    <w:rsid w:val="00AA156F"/>
    <w:rsid w:val="00AA570E"/>
    <w:rsid w:val="00AB0DA6"/>
    <w:rsid w:val="00AB1BA0"/>
    <w:rsid w:val="00AB3865"/>
    <w:rsid w:val="00AB787A"/>
    <w:rsid w:val="00AB7D61"/>
    <w:rsid w:val="00AC272D"/>
    <w:rsid w:val="00AE3DEF"/>
    <w:rsid w:val="00AE4D85"/>
    <w:rsid w:val="00AF43E8"/>
    <w:rsid w:val="00B0555A"/>
    <w:rsid w:val="00B07FBB"/>
    <w:rsid w:val="00B1452B"/>
    <w:rsid w:val="00B22B4B"/>
    <w:rsid w:val="00B43516"/>
    <w:rsid w:val="00B5418E"/>
    <w:rsid w:val="00B54709"/>
    <w:rsid w:val="00B5581D"/>
    <w:rsid w:val="00B6099A"/>
    <w:rsid w:val="00B62201"/>
    <w:rsid w:val="00B76505"/>
    <w:rsid w:val="00B76DA4"/>
    <w:rsid w:val="00B83B11"/>
    <w:rsid w:val="00BA0F03"/>
    <w:rsid w:val="00BB0728"/>
    <w:rsid w:val="00BB451F"/>
    <w:rsid w:val="00BC0095"/>
    <w:rsid w:val="00BC3E70"/>
    <w:rsid w:val="00BC484F"/>
    <w:rsid w:val="00BC5CA1"/>
    <w:rsid w:val="00BE31B2"/>
    <w:rsid w:val="00BE7211"/>
    <w:rsid w:val="00BE7716"/>
    <w:rsid w:val="00BF3984"/>
    <w:rsid w:val="00BF47CF"/>
    <w:rsid w:val="00C03A11"/>
    <w:rsid w:val="00C12CA4"/>
    <w:rsid w:val="00C12E4C"/>
    <w:rsid w:val="00C20756"/>
    <w:rsid w:val="00C21A78"/>
    <w:rsid w:val="00C230CE"/>
    <w:rsid w:val="00C3173C"/>
    <w:rsid w:val="00C33D8F"/>
    <w:rsid w:val="00C4575A"/>
    <w:rsid w:val="00C47E06"/>
    <w:rsid w:val="00C54625"/>
    <w:rsid w:val="00C61B3F"/>
    <w:rsid w:val="00C6722C"/>
    <w:rsid w:val="00C719EB"/>
    <w:rsid w:val="00C750B6"/>
    <w:rsid w:val="00C777A7"/>
    <w:rsid w:val="00C90EBA"/>
    <w:rsid w:val="00C95B92"/>
    <w:rsid w:val="00CA6442"/>
    <w:rsid w:val="00CD3918"/>
    <w:rsid w:val="00CD5E3C"/>
    <w:rsid w:val="00CE637F"/>
    <w:rsid w:val="00D010FE"/>
    <w:rsid w:val="00D042E5"/>
    <w:rsid w:val="00D05A14"/>
    <w:rsid w:val="00D148DF"/>
    <w:rsid w:val="00D16987"/>
    <w:rsid w:val="00D17FBD"/>
    <w:rsid w:val="00D20C27"/>
    <w:rsid w:val="00D212A2"/>
    <w:rsid w:val="00D2408C"/>
    <w:rsid w:val="00D26CB2"/>
    <w:rsid w:val="00D37E2D"/>
    <w:rsid w:val="00D41E02"/>
    <w:rsid w:val="00D718F2"/>
    <w:rsid w:val="00D92568"/>
    <w:rsid w:val="00DB3B3E"/>
    <w:rsid w:val="00DB4641"/>
    <w:rsid w:val="00DC163C"/>
    <w:rsid w:val="00DC1B8E"/>
    <w:rsid w:val="00DC6EA9"/>
    <w:rsid w:val="00DC7F26"/>
    <w:rsid w:val="00DD4F23"/>
    <w:rsid w:val="00DF49BB"/>
    <w:rsid w:val="00DF5697"/>
    <w:rsid w:val="00E039ED"/>
    <w:rsid w:val="00E12C22"/>
    <w:rsid w:val="00E26010"/>
    <w:rsid w:val="00E27E5F"/>
    <w:rsid w:val="00E315B5"/>
    <w:rsid w:val="00E36818"/>
    <w:rsid w:val="00E46E22"/>
    <w:rsid w:val="00E50EB0"/>
    <w:rsid w:val="00E645FA"/>
    <w:rsid w:val="00E657A9"/>
    <w:rsid w:val="00E66E07"/>
    <w:rsid w:val="00E86CF0"/>
    <w:rsid w:val="00E87667"/>
    <w:rsid w:val="00E95774"/>
    <w:rsid w:val="00EA6936"/>
    <w:rsid w:val="00EB3011"/>
    <w:rsid w:val="00EB3D83"/>
    <w:rsid w:val="00EC153C"/>
    <w:rsid w:val="00EC333C"/>
    <w:rsid w:val="00EC6753"/>
    <w:rsid w:val="00ED00E4"/>
    <w:rsid w:val="00EF1687"/>
    <w:rsid w:val="00EF19A4"/>
    <w:rsid w:val="00F155B1"/>
    <w:rsid w:val="00F34793"/>
    <w:rsid w:val="00F37F86"/>
    <w:rsid w:val="00F63D18"/>
    <w:rsid w:val="00F63ED0"/>
    <w:rsid w:val="00F65912"/>
    <w:rsid w:val="00F736E3"/>
    <w:rsid w:val="00F87B63"/>
    <w:rsid w:val="00F976D6"/>
    <w:rsid w:val="00FB2644"/>
    <w:rsid w:val="00FD03DB"/>
    <w:rsid w:val="00FE08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184EA"/>
  <w15:chartTrackingRefBased/>
  <w15:docId w15:val="{19CD7AD9-80FA-4F7E-80A2-03645DD4B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CC1"/>
    <w:pPr>
      <w:spacing w:line="276" w:lineRule="auto"/>
    </w:pPr>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955BB"/>
    <w:pPr>
      <w:ind w:left="720"/>
      <w:contextualSpacing/>
    </w:pPr>
  </w:style>
  <w:style w:type="paragraph" w:styleId="En-tte">
    <w:name w:val="header"/>
    <w:basedOn w:val="Normal"/>
    <w:link w:val="En-tteCar"/>
    <w:uiPriority w:val="99"/>
    <w:unhideWhenUsed/>
    <w:rsid w:val="00D2408C"/>
    <w:pPr>
      <w:tabs>
        <w:tab w:val="center" w:pos="4536"/>
        <w:tab w:val="right" w:pos="9072"/>
      </w:tabs>
    </w:pPr>
  </w:style>
  <w:style w:type="character" w:customStyle="1" w:styleId="En-tteCar">
    <w:name w:val="En-tête Car"/>
    <w:link w:val="En-tte"/>
    <w:uiPriority w:val="99"/>
    <w:rsid w:val="00D2408C"/>
    <w:rPr>
      <w:sz w:val="24"/>
      <w:szCs w:val="24"/>
      <w:lang w:eastAsia="en-US"/>
    </w:rPr>
  </w:style>
  <w:style w:type="paragraph" w:styleId="Pieddepage">
    <w:name w:val="footer"/>
    <w:basedOn w:val="Normal"/>
    <w:link w:val="PieddepageCar"/>
    <w:uiPriority w:val="99"/>
    <w:unhideWhenUsed/>
    <w:rsid w:val="00D2408C"/>
    <w:pPr>
      <w:tabs>
        <w:tab w:val="center" w:pos="4536"/>
        <w:tab w:val="right" w:pos="9072"/>
      </w:tabs>
    </w:pPr>
  </w:style>
  <w:style w:type="character" w:customStyle="1" w:styleId="PieddepageCar">
    <w:name w:val="Pied de page Car"/>
    <w:link w:val="Pieddepage"/>
    <w:uiPriority w:val="99"/>
    <w:rsid w:val="00D2408C"/>
    <w:rPr>
      <w:sz w:val="24"/>
      <w:szCs w:val="24"/>
      <w:lang w:eastAsia="en-US"/>
    </w:rPr>
  </w:style>
  <w:style w:type="paragraph" w:styleId="Textedebulles">
    <w:name w:val="Balloon Text"/>
    <w:basedOn w:val="Normal"/>
    <w:link w:val="TextedebullesCar"/>
    <w:uiPriority w:val="99"/>
    <w:semiHidden/>
    <w:unhideWhenUsed/>
    <w:rsid w:val="0066048F"/>
    <w:pPr>
      <w:spacing w:line="240" w:lineRule="auto"/>
    </w:pPr>
    <w:rPr>
      <w:rFonts w:ascii="Tahoma" w:hAnsi="Tahoma" w:cs="Tahoma"/>
      <w:sz w:val="16"/>
      <w:szCs w:val="16"/>
    </w:rPr>
  </w:style>
  <w:style w:type="character" w:customStyle="1" w:styleId="TextedebullesCar">
    <w:name w:val="Texte de bulles Car"/>
    <w:link w:val="Textedebulles"/>
    <w:uiPriority w:val="99"/>
    <w:semiHidden/>
    <w:rsid w:val="0066048F"/>
    <w:rPr>
      <w:rFonts w:ascii="Tahoma" w:hAnsi="Tahoma" w:cs="Tahoma"/>
      <w:sz w:val="16"/>
      <w:szCs w:val="16"/>
      <w:lang w:eastAsia="en-US"/>
    </w:rPr>
  </w:style>
  <w:style w:type="character" w:styleId="Lienhypertexte">
    <w:name w:val="Hyperlink"/>
    <w:rsid w:val="00A45CEB"/>
    <w:rPr>
      <w:color w:val="0563C1"/>
      <w:u w:val="single"/>
    </w:rPr>
  </w:style>
  <w:style w:type="table" w:styleId="Grilledutableau">
    <w:name w:val="Table Grid"/>
    <w:basedOn w:val="TableauNormal"/>
    <w:uiPriority w:val="59"/>
    <w:rsid w:val="00546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uiPriority w:val="99"/>
    <w:semiHidden/>
    <w:unhideWhenUsed/>
    <w:rsid w:val="00510A28"/>
    <w:rPr>
      <w:color w:val="605E5C"/>
      <w:shd w:val="clear" w:color="auto" w:fill="E1DFDD"/>
    </w:rPr>
  </w:style>
  <w:style w:type="character" w:styleId="Marquedecommentaire">
    <w:name w:val="annotation reference"/>
    <w:uiPriority w:val="99"/>
    <w:semiHidden/>
    <w:unhideWhenUsed/>
    <w:rsid w:val="00B76DA4"/>
    <w:rPr>
      <w:sz w:val="16"/>
      <w:szCs w:val="16"/>
    </w:rPr>
  </w:style>
  <w:style w:type="paragraph" w:styleId="Commentaire">
    <w:name w:val="annotation text"/>
    <w:basedOn w:val="Normal"/>
    <w:link w:val="CommentaireCar"/>
    <w:uiPriority w:val="99"/>
    <w:semiHidden/>
    <w:unhideWhenUsed/>
    <w:rsid w:val="00B76DA4"/>
    <w:rPr>
      <w:sz w:val="20"/>
      <w:szCs w:val="20"/>
    </w:rPr>
  </w:style>
  <w:style w:type="character" w:customStyle="1" w:styleId="CommentaireCar">
    <w:name w:val="Commentaire Car"/>
    <w:link w:val="Commentaire"/>
    <w:uiPriority w:val="99"/>
    <w:semiHidden/>
    <w:rsid w:val="00B76DA4"/>
    <w:rPr>
      <w:lang w:eastAsia="en-US"/>
    </w:rPr>
  </w:style>
  <w:style w:type="paragraph" w:styleId="Objetducommentaire">
    <w:name w:val="annotation subject"/>
    <w:basedOn w:val="Commentaire"/>
    <w:next w:val="Commentaire"/>
    <w:link w:val="ObjetducommentaireCar"/>
    <w:uiPriority w:val="99"/>
    <w:semiHidden/>
    <w:unhideWhenUsed/>
    <w:rsid w:val="00B76DA4"/>
    <w:rPr>
      <w:b/>
      <w:bCs/>
    </w:rPr>
  </w:style>
  <w:style w:type="character" w:customStyle="1" w:styleId="ObjetducommentaireCar">
    <w:name w:val="Objet du commentaire Car"/>
    <w:link w:val="Objetducommentaire"/>
    <w:uiPriority w:val="99"/>
    <w:semiHidden/>
    <w:rsid w:val="00B76DA4"/>
    <w:rPr>
      <w:b/>
      <w:bCs/>
      <w:lang w:eastAsia="en-US"/>
    </w:rPr>
  </w:style>
  <w:style w:type="character" w:customStyle="1" w:styleId="Textedelespacerserv">
    <w:name w:val="Texte de l’espace réservé"/>
    <w:uiPriority w:val="99"/>
    <w:semiHidden/>
    <w:rsid w:val="0059117E"/>
    <w:rPr>
      <w:color w:val="808080"/>
    </w:rPr>
  </w:style>
  <w:style w:type="table" w:customStyle="1" w:styleId="Grilledutableau1">
    <w:name w:val="Grille du tableau1"/>
    <w:basedOn w:val="TableauNormal"/>
    <w:next w:val="Grilledutableau"/>
    <w:uiPriority w:val="39"/>
    <w:rsid w:val="005E6E8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784278">
      <w:bodyDiv w:val="1"/>
      <w:marLeft w:val="0"/>
      <w:marRight w:val="0"/>
      <w:marTop w:val="0"/>
      <w:marBottom w:val="0"/>
      <w:divBdr>
        <w:top w:val="none" w:sz="0" w:space="0" w:color="auto"/>
        <w:left w:val="none" w:sz="0" w:space="0" w:color="auto"/>
        <w:bottom w:val="none" w:sz="0" w:space="0" w:color="auto"/>
        <w:right w:val="none" w:sz="0" w:space="0" w:color="auto"/>
      </w:divBdr>
    </w:div>
    <w:div w:id="1164273938">
      <w:bodyDiv w:val="1"/>
      <w:marLeft w:val="0"/>
      <w:marRight w:val="0"/>
      <w:marTop w:val="0"/>
      <w:marBottom w:val="0"/>
      <w:divBdr>
        <w:top w:val="none" w:sz="0" w:space="0" w:color="auto"/>
        <w:left w:val="none" w:sz="0" w:space="0" w:color="auto"/>
        <w:bottom w:val="none" w:sz="0" w:space="0" w:color="auto"/>
        <w:right w:val="none" w:sz="0" w:space="0" w:color="auto"/>
      </w:divBdr>
    </w:div>
    <w:div w:id="1374647755">
      <w:bodyDiv w:val="1"/>
      <w:marLeft w:val="0"/>
      <w:marRight w:val="0"/>
      <w:marTop w:val="0"/>
      <w:marBottom w:val="0"/>
      <w:divBdr>
        <w:top w:val="none" w:sz="0" w:space="0" w:color="auto"/>
        <w:left w:val="none" w:sz="0" w:space="0" w:color="auto"/>
        <w:bottom w:val="none" w:sz="0" w:space="0" w:color="auto"/>
        <w:right w:val="none" w:sz="0" w:space="0" w:color="auto"/>
      </w:divBdr>
      <w:divsChild>
        <w:div w:id="121727056">
          <w:marLeft w:val="0"/>
          <w:marRight w:val="0"/>
          <w:marTop w:val="0"/>
          <w:marBottom w:val="0"/>
          <w:divBdr>
            <w:top w:val="none" w:sz="0" w:space="0" w:color="auto"/>
            <w:left w:val="none" w:sz="0" w:space="0" w:color="auto"/>
            <w:bottom w:val="none" w:sz="0" w:space="0" w:color="auto"/>
            <w:right w:val="none" w:sz="0" w:space="0" w:color="auto"/>
          </w:divBdr>
        </w:div>
        <w:div w:id="1338001516">
          <w:marLeft w:val="0"/>
          <w:marRight w:val="0"/>
          <w:marTop w:val="0"/>
          <w:marBottom w:val="0"/>
          <w:divBdr>
            <w:top w:val="none" w:sz="0" w:space="0" w:color="auto"/>
            <w:left w:val="none" w:sz="0" w:space="0" w:color="auto"/>
            <w:bottom w:val="none" w:sz="0" w:space="0" w:color="auto"/>
            <w:right w:val="none" w:sz="0" w:space="0" w:color="auto"/>
          </w:divBdr>
        </w:div>
        <w:div w:id="1653027603">
          <w:marLeft w:val="0"/>
          <w:marRight w:val="0"/>
          <w:marTop w:val="0"/>
          <w:marBottom w:val="0"/>
          <w:divBdr>
            <w:top w:val="none" w:sz="0" w:space="0" w:color="auto"/>
            <w:left w:val="none" w:sz="0" w:space="0" w:color="auto"/>
            <w:bottom w:val="none" w:sz="0" w:space="0" w:color="auto"/>
            <w:right w:val="none" w:sz="0" w:space="0" w:color="auto"/>
          </w:divBdr>
        </w:div>
        <w:div w:id="1725253946">
          <w:marLeft w:val="0"/>
          <w:marRight w:val="0"/>
          <w:marTop w:val="0"/>
          <w:marBottom w:val="0"/>
          <w:divBdr>
            <w:top w:val="none" w:sz="0" w:space="0" w:color="auto"/>
            <w:left w:val="none" w:sz="0" w:space="0" w:color="auto"/>
            <w:bottom w:val="none" w:sz="0" w:space="0" w:color="auto"/>
            <w:right w:val="none" w:sz="0" w:space="0" w:color="auto"/>
          </w:divBdr>
        </w:div>
        <w:div w:id="1881748984">
          <w:marLeft w:val="0"/>
          <w:marRight w:val="0"/>
          <w:marTop w:val="0"/>
          <w:marBottom w:val="0"/>
          <w:divBdr>
            <w:top w:val="none" w:sz="0" w:space="0" w:color="auto"/>
            <w:left w:val="none" w:sz="0" w:space="0" w:color="auto"/>
            <w:bottom w:val="none" w:sz="0" w:space="0" w:color="auto"/>
            <w:right w:val="none" w:sz="0" w:space="0" w:color="auto"/>
          </w:divBdr>
        </w:div>
        <w:div w:id="1915553324">
          <w:marLeft w:val="0"/>
          <w:marRight w:val="0"/>
          <w:marTop w:val="0"/>
          <w:marBottom w:val="0"/>
          <w:divBdr>
            <w:top w:val="none" w:sz="0" w:space="0" w:color="auto"/>
            <w:left w:val="none" w:sz="0" w:space="0" w:color="auto"/>
            <w:bottom w:val="none" w:sz="0" w:space="0" w:color="auto"/>
            <w:right w:val="none" w:sz="0" w:space="0" w:color="auto"/>
          </w:divBdr>
        </w:div>
      </w:divsChild>
    </w:div>
    <w:div w:id="1558854999">
      <w:bodyDiv w:val="1"/>
      <w:marLeft w:val="0"/>
      <w:marRight w:val="0"/>
      <w:marTop w:val="0"/>
      <w:marBottom w:val="0"/>
      <w:divBdr>
        <w:top w:val="none" w:sz="0" w:space="0" w:color="auto"/>
        <w:left w:val="none" w:sz="0" w:space="0" w:color="auto"/>
        <w:bottom w:val="none" w:sz="0" w:space="0" w:color="auto"/>
        <w:right w:val="none" w:sz="0" w:space="0" w:color="auto"/>
      </w:divBdr>
    </w:div>
    <w:div w:id="184104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riscolaire.berneuilsuraisne@orange.f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hyperlink" Target="mailto:periscolaire.berneuilsuraisne@orange.fr" TargetMode="External"/><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7.png"/><Relationship Id="rId22" Type="http://schemas.openxmlformats.org/officeDocument/2006/relationships/image" Target="media/image1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46CE3-16D8-40BF-B993-721CA2577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6</Pages>
  <Words>2054</Words>
  <Characters>11297</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13325</CharactersWithSpaces>
  <SharedDoc>false</SharedDoc>
  <HLinks>
    <vt:vector size="6" baseType="variant">
      <vt:variant>
        <vt:i4>6553600</vt:i4>
      </vt:variant>
      <vt:variant>
        <vt:i4>0</vt:i4>
      </vt:variant>
      <vt:variant>
        <vt:i4>0</vt:i4>
      </vt:variant>
      <vt:variant>
        <vt:i4>5</vt:i4>
      </vt:variant>
      <vt:variant>
        <vt:lpwstr>mailto:periscolaire.berneuilsuraisne@orange.fr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FRERE</dc:creator>
  <cp:keywords/>
  <cp:lastModifiedBy>FRERE ETIENNE</cp:lastModifiedBy>
  <cp:revision>17</cp:revision>
  <cp:lastPrinted>2024-06-13T21:07:00Z</cp:lastPrinted>
  <dcterms:created xsi:type="dcterms:W3CDTF">2022-07-06T07:00:00Z</dcterms:created>
  <dcterms:modified xsi:type="dcterms:W3CDTF">2025-04-27T20:01:00Z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1709424444</vt:i4>
  </property>
</Properties>
</file>